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zCs w:val="44"/>
        </w:rPr>
      </w:pPr>
      <w:bookmarkStart w:id="47" w:name="_GoBack"/>
      <w:bookmarkEnd w:id="47"/>
      <w:r>
        <w:rPr>
          <w:rFonts w:hint="eastAsia"/>
          <w:szCs w:val="44"/>
        </w:rPr>
        <w:t>南开大学-沧州渤海新区绿色化工研究院</w:t>
      </w:r>
    </w:p>
    <w:p>
      <w:pPr>
        <w:pStyle w:val="2"/>
        <w:jc w:val="center"/>
        <w:rPr>
          <w:szCs w:val="44"/>
        </w:rPr>
      </w:pPr>
      <w:r>
        <w:rPr>
          <w:rFonts w:hint="eastAsia"/>
          <w:szCs w:val="44"/>
        </w:rPr>
        <w:t>培育基金</w:t>
      </w:r>
    </w:p>
    <w:p>
      <w:pPr>
        <w:jc w:val="center"/>
        <w:rPr>
          <w:rFonts w:eastAsia="华文中宋"/>
          <w:b/>
          <w:bCs/>
          <w:sz w:val="52"/>
        </w:rPr>
      </w:pPr>
      <w:r>
        <w:rPr>
          <w:rFonts w:hint="eastAsia" w:eastAsia="华文中宋"/>
          <w:b/>
          <w:bCs/>
          <w:sz w:val="52"/>
        </w:rPr>
        <w:t xml:space="preserve">项 </w:t>
      </w:r>
      <w:r>
        <w:rPr>
          <w:rFonts w:eastAsia="华文中宋"/>
          <w:b/>
          <w:bCs/>
          <w:sz w:val="52"/>
        </w:rPr>
        <w:t xml:space="preserve"> </w:t>
      </w:r>
      <w:r>
        <w:rPr>
          <w:rFonts w:hint="eastAsia" w:eastAsia="华文中宋"/>
          <w:b/>
          <w:bCs/>
          <w:sz w:val="52"/>
        </w:rPr>
        <w:t xml:space="preserve">目 </w:t>
      </w:r>
      <w:r>
        <w:rPr>
          <w:rFonts w:eastAsia="华文中宋"/>
          <w:b/>
          <w:bCs/>
          <w:sz w:val="52"/>
        </w:rPr>
        <w:t xml:space="preserve"> </w:t>
      </w:r>
      <w:r>
        <w:rPr>
          <w:rFonts w:hint="eastAsia" w:eastAsia="华文中宋"/>
          <w:b/>
          <w:bCs/>
          <w:sz w:val="52"/>
        </w:rPr>
        <w:t>申  请  书</w:t>
      </w:r>
    </w:p>
    <w:p>
      <w:pPr>
        <w:spacing w:line="400" w:lineRule="exact"/>
        <w:jc w:val="center"/>
      </w:pPr>
    </w:p>
    <w:p>
      <w:pPr>
        <w:spacing w:line="400" w:lineRule="exact"/>
        <w:jc w:val="center"/>
      </w:pPr>
    </w:p>
    <w:p>
      <w:pPr>
        <w:spacing w:line="400" w:lineRule="exact"/>
        <w:jc w:val="center"/>
      </w:pPr>
    </w:p>
    <w:p>
      <w:pPr>
        <w:spacing w:line="400" w:lineRule="exact"/>
        <w:jc w:val="center"/>
      </w:pPr>
    </w:p>
    <w:p>
      <w:pPr>
        <w:spacing w:line="400" w:lineRule="exact"/>
        <w:jc w:val="center"/>
      </w:pPr>
    </w:p>
    <w:p>
      <w:pPr>
        <w:spacing w:line="660" w:lineRule="auto"/>
        <w:ind w:firstLine="899" w:firstLineChars="281"/>
        <w:rPr>
          <w:sz w:val="32"/>
          <w:u w:val="single"/>
        </w:rPr>
      </w:pPr>
      <w:r>
        <w:rPr>
          <w:rFonts w:hint="eastAsia"/>
          <w:sz w:val="32"/>
        </w:rPr>
        <w:t>项目名称：</w:t>
      </w:r>
      <w:r>
        <w:rPr>
          <w:rFonts w:hint="eastAsia"/>
          <w:sz w:val="32"/>
          <w:u w:val="single"/>
        </w:rPr>
        <w:t xml:space="preserve">                           </w:t>
      </w:r>
    </w:p>
    <w:p>
      <w:pPr>
        <w:spacing w:line="660" w:lineRule="auto"/>
        <w:ind w:firstLine="899" w:firstLineChars="281"/>
        <w:rPr>
          <w:sz w:val="32"/>
        </w:rPr>
      </w:pPr>
      <w:r>
        <w:rPr>
          <w:rFonts w:hint="eastAsia"/>
          <w:sz w:val="32"/>
        </w:rPr>
        <w:t>所属类别：_</w:t>
      </w:r>
      <w:r>
        <w:rPr>
          <w:sz w:val="32"/>
        </w:rPr>
        <w:t>___________________________</w:t>
      </w:r>
    </w:p>
    <w:p>
      <w:pPr>
        <w:spacing w:line="660" w:lineRule="auto"/>
        <w:ind w:firstLine="899" w:firstLineChars="281"/>
        <w:rPr>
          <w:sz w:val="32"/>
        </w:rPr>
      </w:pPr>
      <w:r>
        <w:rPr>
          <w:rFonts w:hint="eastAsia"/>
          <w:sz w:val="32"/>
        </w:rPr>
        <w:t>研究期限：_</w:t>
      </w:r>
      <w:r>
        <w:rPr>
          <w:sz w:val="32"/>
        </w:rPr>
        <w:t>___________________________</w:t>
      </w:r>
    </w:p>
    <w:p>
      <w:pPr>
        <w:spacing w:line="660" w:lineRule="auto"/>
        <w:ind w:firstLine="960" w:firstLineChars="300"/>
        <w:rPr>
          <w:sz w:val="32"/>
          <w:u w:val="single"/>
        </w:rPr>
      </w:pPr>
      <w:r>
        <w:rPr>
          <w:rFonts w:hint="eastAsia"/>
          <w:sz w:val="32"/>
        </w:rPr>
        <w:t>申 请 人：</w:t>
      </w:r>
      <w:r>
        <w:rPr>
          <w:rFonts w:hint="eastAsia"/>
          <w:sz w:val="32"/>
          <w:u w:val="single"/>
        </w:rPr>
        <w:t xml:space="preserve">                           </w:t>
      </w:r>
    </w:p>
    <w:p>
      <w:pPr>
        <w:spacing w:line="660" w:lineRule="auto"/>
        <w:ind w:firstLine="899" w:firstLineChars="281"/>
        <w:rPr>
          <w:sz w:val="32"/>
        </w:rPr>
      </w:pPr>
      <w:r>
        <w:rPr>
          <w:rFonts w:hint="eastAsia"/>
          <w:sz w:val="32"/>
        </w:rPr>
        <w:t>联系电话：_</w:t>
      </w:r>
      <w:r>
        <w:rPr>
          <w:sz w:val="32"/>
        </w:rPr>
        <w:t>___________________________</w:t>
      </w:r>
    </w:p>
    <w:p>
      <w:pPr>
        <w:spacing w:line="660" w:lineRule="auto"/>
        <w:ind w:firstLine="899" w:firstLineChars="281"/>
        <w:rPr>
          <w:sz w:val="32"/>
        </w:rPr>
      </w:pPr>
      <w:r>
        <w:rPr>
          <w:rFonts w:hint="eastAsia"/>
          <w:sz w:val="32"/>
        </w:rPr>
        <w:t>电子邮箱：_</w:t>
      </w:r>
      <w:r>
        <w:rPr>
          <w:sz w:val="32"/>
        </w:rPr>
        <w:t>___________________________</w:t>
      </w:r>
    </w:p>
    <w:p>
      <w:pPr>
        <w:spacing w:line="660" w:lineRule="auto"/>
        <w:ind w:firstLine="899" w:firstLineChars="281"/>
        <w:rPr>
          <w:sz w:val="32"/>
          <w:u w:val="single"/>
        </w:rPr>
      </w:pPr>
      <w:r>
        <w:rPr>
          <w:rFonts w:hint="eastAsia"/>
          <w:sz w:val="32"/>
        </w:rPr>
        <w:t>所在学院：</w:t>
      </w:r>
      <w:r>
        <w:rPr>
          <w:rFonts w:hint="eastAsia"/>
          <w:sz w:val="32"/>
          <w:u w:val="single"/>
        </w:rPr>
        <w:t xml:space="preserve">                       </w:t>
      </w:r>
      <w:r>
        <w:rPr>
          <w:sz w:val="32"/>
          <w:u w:val="single"/>
        </w:rPr>
        <w:t>(</w:t>
      </w:r>
      <w:r>
        <w:rPr>
          <w:rFonts w:hint="eastAsia"/>
          <w:sz w:val="32"/>
          <w:u w:val="single"/>
        </w:rPr>
        <w:t>盖章</w:t>
      </w:r>
      <w:r>
        <w:rPr>
          <w:sz w:val="32"/>
          <w:u w:val="single"/>
        </w:rPr>
        <w:t>)</w:t>
      </w:r>
    </w:p>
    <w:p>
      <w:pPr>
        <w:spacing w:line="660" w:lineRule="auto"/>
        <w:ind w:firstLine="899" w:firstLineChars="281"/>
        <w:rPr>
          <w:sz w:val="32"/>
          <w:u w:val="single"/>
        </w:rPr>
      </w:pPr>
      <w:r>
        <w:rPr>
          <w:rFonts w:hint="eastAsia"/>
          <w:sz w:val="32"/>
        </w:rPr>
        <w:t>申请日期：</w:t>
      </w:r>
      <w:r>
        <w:rPr>
          <w:rFonts w:hint="eastAsia"/>
          <w:sz w:val="32"/>
          <w:u w:val="single"/>
        </w:rPr>
        <w:t xml:space="preserve">                           </w:t>
      </w:r>
    </w:p>
    <w:p/>
    <w:p>
      <w:pPr>
        <w:spacing w:line="240" w:lineRule="exact"/>
        <w:jc w:val="center"/>
      </w:pPr>
    </w:p>
    <w:p>
      <w:pPr>
        <w:jc w:val="center"/>
      </w:pPr>
    </w:p>
    <w:p/>
    <w:p>
      <w:pPr>
        <w:jc w:val="center"/>
      </w:pPr>
    </w:p>
    <w:p>
      <w:pPr>
        <w:spacing w:before="156" w:beforeLines="50" w:after="312" w:afterLines="100" w:line="360" w:lineRule="auto"/>
        <w:jc w:val="center"/>
        <w:rPr>
          <w:rFonts w:eastAsia="黑体"/>
          <w:b/>
          <w:sz w:val="36"/>
        </w:rPr>
      </w:pPr>
      <w:bookmarkStart w:id="0" w:name="tname1"/>
      <w:bookmarkEnd w:id="0"/>
      <w:bookmarkStart w:id="1" w:name="tname5"/>
      <w:bookmarkEnd w:id="1"/>
      <w:bookmarkStart w:id="2" w:name="tname8"/>
      <w:bookmarkEnd w:id="2"/>
      <w:bookmarkStart w:id="3" w:name="tname6"/>
      <w:bookmarkEnd w:id="3"/>
      <w:bookmarkStart w:id="4" w:name="tname7"/>
      <w:bookmarkEnd w:id="4"/>
      <w:bookmarkStart w:id="5" w:name="tname12"/>
      <w:bookmarkEnd w:id="5"/>
      <w:bookmarkStart w:id="6" w:name="tname15"/>
      <w:bookmarkEnd w:id="6"/>
      <w:bookmarkStart w:id="7" w:name="tname4"/>
      <w:bookmarkEnd w:id="7"/>
      <w:bookmarkStart w:id="8" w:name="tname11"/>
      <w:bookmarkEnd w:id="8"/>
      <w:bookmarkStart w:id="9" w:name="especiallyshow"/>
      <w:bookmarkEnd w:id="9"/>
      <w:bookmarkStart w:id="10" w:name="tname13"/>
      <w:bookmarkEnd w:id="10"/>
      <w:bookmarkStart w:id="11" w:name="totalnum"/>
      <w:bookmarkEnd w:id="11"/>
      <w:bookmarkStart w:id="12" w:name="tname10"/>
      <w:bookmarkEnd w:id="12"/>
      <w:bookmarkStart w:id="13" w:name="tname3"/>
      <w:bookmarkEnd w:id="13"/>
      <w:bookmarkStart w:id="14" w:name="tname9"/>
      <w:bookmarkEnd w:id="14"/>
      <w:bookmarkStart w:id="15" w:name="tname2"/>
      <w:bookmarkEnd w:id="15"/>
      <w:bookmarkStart w:id="16" w:name="tname14"/>
      <w:bookmarkEnd w:id="16"/>
      <w:r>
        <w:rPr>
          <w:rFonts w:ascii="黑体" w:hAnsi="黑体" w:eastAsia="黑体"/>
          <w:b/>
          <w:bCs/>
          <w:color w:val="0070C0"/>
          <w:sz w:val="32"/>
          <w:szCs w:val="30"/>
        </w:rPr>
        <w:br w:type="page"/>
      </w:r>
      <w:r>
        <w:rPr>
          <w:rFonts w:hint="eastAsia" w:eastAsia="黑体"/>
          <w:b/>
          <w:sz w:val="36"/>
        </w:rPr>
        <w:t>基 本 信 息 表</w:t>
      </w:r>
    </w:p>
    <w:tbl>
      <w:tblPr>
        <w:tblStyle w:val="6"/>
        <w:tblW w:w="868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908"/>
        <w:gridCol w:w="1884"/>
        <w:gridCol w:w="2160"/>
        <w:gridCol w:w="273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908" w:type="dxa"/>
            <w:vAlign w:val="center"/>
          </w:tcPr>
          <w:p>
            <w:pPr>
              <w:snapToGrid w:val="0"/>
              <w:spacing w:before="120" w:line="300" w:lineRule="auto"/>
              <w:jc w:val="center"/>
              <w:rPr>
                <w:sz w:val="28"/>
              </w:rPr>
            </w:pPr>
            <w:r>
              <w:rPr>
                <w:rFonts w:hint="eastAsia"/>
                <w:sz w:val="28"/>
              </w:rPr>
              <w:t>项目名称</w:t>
            </w:r>
          </w:p>
        </w:tc>
        <w:tc>
          <w:tcPr>
            <w:tcW w:w="6781" w:type="dxa"/>
            <w:gridSpan w:val="3"/>
            <w:vAlign w:val="center"/>
          </w:tcPr>
          <w:p>
            <w:pPr>
              <w:snapToGrid w:val="0"/>
              <w:spacing w:before="120" w:line="300" w:lineRule="auto"/>
              <w:rPr>
                <w:sz w:val="28"/>
                <w:szCs w:val="28"/>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69" w:hRule="atLeast"/>
          <w:jc w:val="center"/>
        </w:trPr>
        <w:tc>
          <w:tcPr>
            <w:tcW w:w="1908" w:type="dxa"/>
            <w:vAlign w:val="center"/>
          </w:tcPr>
          <w:p>
            <w:pPr>
              <w:snapToGrid w:val="0"/>
              <w:spacing w:before="120" w:line="300" w:lineRule="auto"/>
              <w:jc w:val="center"/>
              <w:rPr>
                <w:sz w:val="28"/>
              </w:rPr>
            </w:pPr>
            <w:r>
              <w:rPr>
                <w:rFonts w:hint="eastAsia"/>
                <w:sz w:val="28"/>
              </w:rPr>
              <w:t>主  要</w:t>
            </w:r>
          </w:p>
          <w:p>
            <w:pPr>
              <w:snapToGrid w:val="0"/>
              <w:spacing w:before="120" w:line="300" w:lineRule="auto"/>
              <w:jc w:val="center"/>
              <w:rPr>
                <w:sz w:val="28"/>
              </w:rPr>
            </w:pPr>
            <w:r>
              <w:rPr>
                <w:rFonts w:hint="eastAsia"/>
                <w:sz w:val="28"/>
              </w:rPr>
              <w:t>研  究</w:t>
            </w:r>
          </w:p>
          <w:p>
            <w:pPr>
              <w:snapToGrid w:val="0"/>
              <w:spacing w:before="120" w:line="300" w:lineRule="auto"/>
              <w:jc w:val="center"/>
              <w:rPr>
                <w:sz w:val="28"/>
              </w:rPr>
            </w:pPr>
            <w:r>
              <w:rPr>
                <w:rFonts w:hint="eastAsia"/>
                <w:sz w:val="28"/>
              </w:rPr>
              <w:t>内  容</w:t>
            </w:r>
          </w:p>
        </w:tc>
        <w:tc>
          <w:tcPr>
            <w:tcW w:w="6781" w:type="dxa"/>
            <w:gridSpan w:val="3"/>
            <w:vAlign w:val="center"/>
          </w:tcPr>
          <w:p>
            <w:pPr>
              <w:snapToGrid w:val="0"/>
              <w:spacing w:before="120" w:line="300" w:lineRule="auto"/>
              <w:rPr>
                <w:sz w:val="28"/>
              </w:rPr>
            </w:pPr>
          </w:p>
          <w:p>
            <w:pPr>
              <w:snapToGrid w:val="0"/>
              <w:spacing w:before="120" w:line="300" w:lineRule="auto"/>
              <w:rPr>
                <w:sz w:val="28"/>
              </w:rPr>
            </w:pPr>
          </w:p>
          <w:p>
            <w:pPr>
              <w:snapToGrid w:val="0"/>
              <w:spacing w:before="120" w:line="300" w:lineRule="auto"/>
              <w:rPr>
                <w:sz w:val="28"/>
              </w:rPr>
            </w:pPr>
          </w:p>
          <w:p>
            <w:pPr>
              <w:snapToGrid w:val="0"/>
              <w:spacing w:before="120" w:line="300" w:lineRule="auto"/>
              <w:rPr>
                <w:sz w:val="28"/>
              </w:rPr>
            </w:pPr>
          </w:p>
          <w:p>
            <w:pPr>
              <w:snapToGrid w:val="0"/>
              <w:spacing w:before="120" w:line="300" w:lineRule="auto"/>
              <w:rPr>
                <w:sz w:val="28"/>
              </w:rPr>
            </w:pPr>
          </w:p>
          <w:p>
            <w:pPr>
              <w:snapToGrid w:val="0"/>
              <w:spacing w:before="120" w:line="300" w:lineRule="auto"/>
              <w:rPr>
                <w:sz w:val="28"/>
              </w:rPr>
            </w:pPr>
          </w:p>
          <w:p>
            <w:pPr>
              <w:snapToGrid w:val="0"/>
              <w:spacing w:before="120" w:line="300" w:lineRule="auto"/>
              <w:jc w:val="right"/>
              <w:rPr>
                <w:sz w:val="28"/>
              </w:rPr>
            </w:pPr>
            <w:r>
              <w:rPr>
                <w:rFonts w:hint="eastAsia"/>
                <w:sz w:val="28"/>
              </w:rPr>
              <w:t>（500字以内）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6" w:hRule="atLeast"/>
          <w:jc w:val="center"/>
        </w:trPr>
        <w:tc>
          <w:tcPr>
            <w:tcW w:w="1908" w:type="dxa"/>
            <w:vAlign w:val="center"/>
          </w:tcPr>
          <w:p>
            <w:pPr>
              <w:snapToGrid w:val="0"/>
              <w:spacing w:before="120" w:line="300" w:lineRule="auto"/>
              <w:jc w:val="center"/>
              <w:rPr>
                <w:sz w:val="28"/>
              </w:rPr>
            </w:pPr>
            <w:r>
              <w:rPr>
                <w:rFonts w:hint="eastAsia"/>
                <w:sz w:val="28"/>
              </w:rPr>
              <w:t>主  要</w:t>
            </w:r>
          </w:p>
          <w:p>
            <w:pPr>
              <w:snapToGrid w:val="0"/>
              <w:spacing w:before="120" w:line="300" w:lineRule="auto"/>
              <w:jc w:val="center"/>
              <w:rPr>
                <w:sz w:val="28"/>
              </w:rPr>
            </w:pPr>
            <w:r>
              <w:rPr>
                <w:rFonts w:hint="eastAsia"/>
                <w:sz w:val="28"/>
              </w:rPr>
              <w:t>技  术</w:t>
            </w:r>
          </w:p>
          <w:p>
            <w:pPr>
              <w:snapToGrid w:val="0"/>
              <w:spacing w:before="120" w:line="300" w:lineRule="auto"/>
              <w:jc w:val="center"/>
              <w:rPr>
                <w:sz w:val="28"/>
              </w:rPr>
            </w:pPr>
            <w:r>
              <w:rPr>
                <w:rFonts w:hint="eastAsia"/>
                <w:sz w:val="28"/>
              </w:rPr>
              <w:t>指  标</w:t>
            </w:r>
          </w:p>
        </w:tc>
        <w:tc>
          <w:tcPr>
            <w:tcW w:w="6781" w:type="dxa"/>
            <w:gridSpan w:val="3"/>
            <w:vAlign w:val="center"/>
          </w:tcPr>
          <w:p>
            <w:pPr>
              <w:snapToGrid w:val="0"/>
              <w:spacing w:before="120" w:line="300" w:lineRule="auto"/>
              <w:rPr>
                <w:sz w:val="24"/>
              </w:rPr>
            </w:pPr>
          </w:p>
          <w:p>
            <w:pPr>
              <w:snapToGrid w:val="0"/>
              <w:spacing w:before="120" w:line="300" w:lineRule="auto"/>
              <w:rPr>
                <w:sz w:val="24"/>
              </w:rPr>
            </w:pPr>
          </w:p>
          <w:p>
            <w:pPr>
              <w:snapToGrid w:val="0"/>
              <w:spacing w:before="120" w:line="300" w:lineRule="auto"/>
              <w:rPr>
                <w:sz w:val="24"/>
              </w:rPr>
            </w:pPr>
          </w:p>
          <w:p>
            <w:pPr>
              <w:snapToGrid w:val="0"/>
              <w:spacing w:before="120" w:line="300" w:lineRule="auto"/>
              <w:rPr>
                <w:sz w:val="24"/>
              </w:rPr>
            </w:pPr>
          </w:p>
          <w:p>
            <w:pPr>
              <w:snapToGrid w:val="0"/>
              <w:spacing w:before="120" w:line="300" w:lineRule="auto"/>
              <w:rPr>
                <w:sz w:val="24"/>
              </w:rPr>
            </w:pPr>
          </w:p>
          <w:p>
            <w:pPr>
              <w:snapToGrid w:val="0"/>
              <w:spacing w:before="120" w:line="300" w:lineRule="auto"/>
              <w:jc w:val="right"/>
              <w:rPr>
                <w:sz w:val="24"/>
              </w:rPr>
            </w:pPr>
            <w:r>
              <w:rPr>
                <w:rFonts w:hint="eastAsia"/>
                <w:sz w:val="24"/>
              </w:rPr>
              <w:t>（500字以内）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5" w:hRule="atLeast"/>
          <w:jc w:val="center"/>
        </w:trPr>
        <w:tc>
          <w:tcPr>
            <w:tcW w:w="1908" w:type="dxa"/>
            <w:vAlign w:val="center"/>
          </w:tcPr>
          <w:p>
            <w:pPr>
              <w:snapToGrid w:val="0"/>
              <w:spacing w:before="120" w:line="300" w:lineRule="auto"/>
              <w:jc w:val="center"/>
              <w:rPr>
                <w:sz w:val="28"/>
              </w:rPr>
            </w:pPr>
            <w:r>
              <w:rPr>
                <w:rFonts w:hint="eastAsia"/>
                <w:sz w:val="28"/>
              </w:rPr>
              <w:t>创新点、可能获得的成果和知识产权以及项目建设目标</w:t>
            </w:r>
          </w:p>
        </w:tc>
        <w:tc>
          <w:tcPr>
            <w:tcW w:w="6781" w:type="dxa"/>
            <w:gridSpan w:val="3"/>
            <w:vAlign w:val="center"/>
          </w:tcPr>
          <w:p>
            <w:pPr>
              <w:adjustRightInd w:val="0"/>
              <w:snapToGrid w:val="0"/>
              <w:spacing w:line="360" w:lineRule="auto"/>
              <w:ind w:firstLine="560" w:firstLineChars="200"/>
              <w:rPr>
                <w:sz w:val="28"/>
              </w:rPr>
            </w:pPr>
          </w:p>
          <w:p>
            <w:pPr>
              <w:adjustRightInd w:val="0"/>
              <w:snapToGrid w:val="0"/>
              <w:spacing w:line="360" w:lineRule="auto"/>
              <w:ind w:firstLine="560" w:firstLineChars="200"/>
              <w:rPr>
                <w:sz w:val="28"/>
              </w:rPr>
            </w:pPr>
          </w:p>
          <w:p>
            <w:pPr>
              <w:adjustRightInd w:val="0"/>
              <w:snapToGrid w:val="0"/>
              <w:spacing w:line="360" w:lineRule="auto"/>
              <w:ind w:firstLine="560" w:firstLineChars="200"/>
              <w:rPr>
                <w:sz w:val="28"/>
              </w:rPr>
            </w:pPr>
          </w:p>
          <w:p>
            <w:pPr>
              <w:adjustRightInd w:val="0"/>
              <w:snapToGrid w:val="0"/>
              <w:spacing w:line="360" w:lineRule="auto"/>
              <w:ind w:firstLine="560" w:firstLineChars="200"/>
              <w:rPr>
                <w:sz w:val="28"/>
              </w:rPr>
            </w:pPr>
          </w:p>
          <w:p>
            <w:pPr>
              <w:adjustRightInd w:val="0"/>
              <w:snapToGrid w:val="0"/>
              <w:spacing w:line="360" w:lineRule="auto"/>
              <w:ind w:firstLine="560" w:firstLineChars="200"/>
              <w:rPr>
                <w:sz w:val="28"/>
              </w:rPr>
            </w:pPr>
          </w:p>
          <w:p>
            <w:pPr>
              <w:adjustRightInd w:val="0"/>
              <w:snapToGrid w:val="0"/>
              <w:spacing w:line="360" w:lineRule="auto"/>
              <w:ind w:firstLine="560" w:firstLineChars="200"/>
              <w:rPr>
                <w:sz w:val="28"/>
              </w:rPr>
            </w:pPr>
          </w:p>
          <w:p>
            <w:pPr>
              <w:snapToGrid w:val="0"/>
              <w:spacing w:before="120" w:line="300" w:lineRule="auto"/>
              <w:jc w:val="right"/>
              <w:rPr>
                <w:sz w:val="28"/>
              </w:rPr>
            </w:pPr>
            <w:r>
              <w:rPr>
                <w:rFonts w:hint="eastAsia"/>
                <w:sz w:val="28"/>
              </w:rPr>
              <w:t>（500字以内）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908" w:type="dxa"/>
            <w:vAlign w:val="center"/>
          </w:tcPr>
          <w:p>
            <w:pPr>
              <w:snapToGrid w:val="0"/>
              <w:spacing w:before="120" w:line="300" w:lineRule="auto"/>
              <w:jc w:val="center"/>
              <w:rPr>
                <w:sz w:val="28"/>
              </w:rPr>
            </w:pPr>
            <w:r>
              <w:rPr>
                <w:rFonts w:hint="eastAsia"/>
                <w:sz w:val="28"/>
              </w:rPr>
              <w:t>经费预算</w:t>
            </w:r>
          </w:p>
        </w:tc>
        <w:tc>
          <w:tcPr>
            <w:tcW w:w="1884" w:type="dxa"/>
            <w:vAlign w:val="center"/>
          </w:tcPr>
          <w:p>
            <w:pPr>
              <w:wordWrap w:val="0"/>
              <w:spacing w:before="120"/>
              <w:ind w:right="72"/>
              <w:jc w:val="right"/>
              <w:rPr>
                <w:sz w:val="28"/>
              </w:rPr>
            </w:pPr>
            <w:r>
              <w:rPr>
                <w:rFonts w:hint="eastAsia"/>
                <w:sz w:val="28"/>
              </w:rPr>
              <w:t>万元</w:t>
            </w:r>
          </w:p>
        </w:tc>
        <w:tc>
          <w:tcPr>
            <w:tcW w:w="2160" w:type="dxa"/>
            <w:vAlign w:val="center"/>
          </w:tcPr>
          <w:p>
            <w:pPr>
              <w:spacing w:before="120"/>
              <w:ind w:right="140"/>
              <w:jc w:val="center"/>
              <w:rPr>
                <w:sz w:val="28"/>
              </w:rPr>
            </w:pPr>
            <w:r>
              <w:rPr>
                <w:rFonts w:hint="eastAsia"/>
                <w:sz w:val="28"/>
              </w:rPr>
              <w:t>项目期限</w:t>
            </w:r>
          </w:p>
        </w:tc>
        <w:tc>
          <w:tcPr>
            <w:tcW w:w="2737" w:type="dxa"/>
            <w:vAlign w:val="center"/>
          </w:tcPr>
          <w:p>
            <w:pPr>
              <w:wordWrap w:val="0"/>
              <w:spacing w:before="120"/>
              <w:ind w:right="109"/>
              <w:jc w:val="right"/>
              <w:rPr>
                <w:sz w:val="28"/>
              </w:rPr>
            </w:pPr>
          </w:p>
        </w:tc>
      </w:tr>
    </w:tbl>
    <w:p>
      <w:pPr>
        <w:widowControl/>
        <w:jc w:val="left"/>
        <w:rPr>
          <w:rFonts w:ascii="黑体" w:hAnsi="黑体" w:eastAsia="黑体"/>
          <w:b/>
          <w:bCs/>
          <w:color w:val="0070C0"/>
          <w:sz w:val="32"/>
          <w:szCs w:val="30"/>
        </w:rPr>
      </w:pPr>
      <w:r>
        <w:rPr>
          <w:color w:val="999999"/>
          <w:sz w:val="28"/>
          <w:szCs w:val="28"/>
        </w:rPr>
        <w:br w:type="page"/>
      </w:r>
      <w:r>
        <w:rPr>
          <w:color w:val="999999"/>
          <w:sz w:val="28"/>
          <w:szCs w:val="28"/>
        </w:rPr>
        <w:tab/>
      </w:r>
    </w:p>
    <w:p>
      <w:pPr>
        <w:spacing w:line="360" w:lineRule="auto"/>
        <w:rPr>
          <w:rFonts w:ascii="黑体" w:hAnsi="黑体" w:eastAsia="黑体"/>
          <w:b/>
          <w:bCs/>
          <w:color w:val="0070C0"/>
          <w:sz w:val="32"/>
          <w:szCs w:val="30"/>
        </w:rPr>
      </w:pPr>
      <w:r>
        <w:rPr>
          <w:rFonts w:ascii="黑体" w:hAnsi="黑体" w:eastAsia="黑体"/>
          <w:b/>
          <w:bCs/>
          <w:color w:val="0070C0"/>
          <w:sz w:val="32"/>
          <w:szCs w:val="30"/>
        </w:rPr>
        <w:t>一、项目</w:t>
      </w:r>
      <w:r>
        <w:rPr>
          <w:rFonts w:hint="eastAsia" w:ascii="黑体" w:hAnsi="黑体" w:eastAsia="黑体"/>
          <w:b/>
          <w:bCs/>
          <w:color w:val="0070C0"/>
          <w:sz w:val="32"/>
          <w:szCs w:val="30"/>
        </w:rPr>
        <w:t>负责人</w:t>
      </w:r>
      <w:r>
        <w:rPr>
          <w:rFonts w:ascii="黑体" w:hAnsi="黑体" w:eastAsia="黑体"/>
          <w:b/>
          <w:bCs/>
          <w:color w:val="0070C0"/>
          <w:sz w:val="32"/>
          <w:szCs w:val="30"/>
        </w:rPr>
        <w:t>介绍</w:t>
      </w:r>
    </w:p>
    <w:p>
      <w:pPr>
        <w:spacing w:line="360" w:lineRule="auto"/>
        <w:rPr>
          <w:b/>
          <w:sz w:val="24"/>
          <w:szCs w:val="28"/>
        </w:rPr>
      </w:pPr>
      <w:r>
        <w:rPr>
          <w:b/>
          <w:sz w:val="24"/>
          <w:szCs w:val="28"/>
        </w:rPr>
        <w:t>（包括项目负责人的简介，</w:t>
      </w:r>
      <w:r>
        <w:rPr>
          <w:rFonts w:hint="eastAsia"/>
          <w:b/>
          <w:sz w:val="24"/>
          <w:szCs w:val="28"/>
        </w:rPr>
        <w:t>近三年</w:t>
      </w:r>
      <w:r>
        <w:rPr>
          <w:b/>
          <w:sz w:val="24"/>
          <w:szCs w:val="28"/>
        </w:rPr>
        <w:t>参与的科研项目</w:t>
      </w:r>
      <w:r>
        <w:rPr>
          <w:rFonts w:hint="eastAsia"/>
          <w:b/>
          <w:sz w:val="24"/>
          <w:szCs w:val="28"/>
        </w:rPr>
        <w:t>及论文发表和专利</w:t>
      </w:r>
      <w:r>
        <w:rPr>
          <w:b/>
          <w:sz w:val="24"/>
          <w:szCs w:val="28"/>
        </w:rPr>
        <w:t>情况）</w:t>
      </w:r>
    </w:p>
    <w:p>
      <w:pPr>
        <w:spacing w:line="360" w:lineRule="auto"/>
        <w:rPr>
          <w:sz w:val="28"/>
          <w:szCs w:val="28"/>
        </w:rPr>
      </w:pPr>
    </w:p>
    <w:p>
      <w:pPr>
        <w:spacing w:line="360" w:lineRule="auto"/>
        <w:rPr>
          <w:sz w:val="28"/>
          <w:szCs w:val="28"/>
        </w:rPr>
      </w:pPr>
    </w:p>
    <w:p>
      <w:pPr>
        <w:spacing w:line="360" w:lineRule="auto"/>
        <w:rPr>
          <w:rFonts w:ascii="黑体" w:hAnsi="黑体" w:eastAsia="黑体"/>
          <w:b/>
          <w:bCs/>
          <w:color w:val="0070C0"/>
          <w:sz w:val="32"/>
          <w:szCs w:val="30"/>
        </w:rPr>
      </w:pPr>
      <w:r>
        <w:rPr>
          <w:rFonts w:ascii="黑体" w:hAnsi="黑体" w:eastAsia="黑体"/>
          <w:b/>
          <w:bCs/>
          <w:color w:val="0070C0"/>
          <w:sz w:val="32"/>
          <w:szCs w:val="30"/>
        </w:rPr>
        <w:t>二、项目论证</w:t>
      </w:r>
    </w:p>
    <w:p>
      <w:pPr>
        <w:spacing w:line="360" w:lineRule="auto"/>
        <w:rPr>
          <w:rFonts w:ascii="宋体" w:hAnsi="宋体"/>
          <w:b/>
          <w:bCs/>
          <w:sz w:val="28"/>
          <w:szCs w:val="28"/>
        </w:rPr>
      </w:pPr>
      <w:r>
        <w:rPr>
          <w:rFonts w:hint="eastAsia" w:ascii="宋体" w:hAnsi="宋体"/>
          <w:b/>
          <w:bCs/>
          <w:sz w:val="28"/>
          <w:szCs w:val="28"/>
        </w:rPr>
        <w:t>1</w:t>
      </w:r>
      <w:r>
        <w:rPr>
          <w:rFonts w:ascii="宋体" w:hAnsi="宋体"/>
          <w:b/>
          <w:bCs/>
          <w:sz w:val="28"/>
          <w:szCs w:val="28"/>
        </w:rPr>
        <w:t>.</w:t>
      </w:r>
      <w:r>
        <w:rPr>
          <w:rFonts w:hint="eastAsia" w:ascii="宋体" w:hAnsi="宋体"/>
          <w:b/>
          <w:bCs/>
          <w:sz w:val="28"/>
          <w:szCs w:val="28"/>
        </w:rPr>
        <w:t>项目的立项依据</w:t>
      </w:r>
    </w:p>
    <w:p>
      <w:pPr>
        <w:spacing w:line="360" w:lineRule="auto"/>
        <w:ind w:firstLine="482" w:firstLineChars="200"/>
        <w:rPr>
          <w:b/>
          <w:sz w:val="24"/>
          <w:szCs w:val="28"/>
        </w:rPr>
      </w:pPr>
      <w:r>
        <w:rPr>
          <w:rFonts w:hint="eastAsia"/>
          <w:b/>
          <w:sz w:val="24"/>
          <w:szCs w:val="28"/>
        </w:rPr>
        <w:t>（研究意义、国内外研究现状及发展动态分析，需结合国民经济和社会发展中迫切需要解决的关键科技问题来论述其应用前景；附主要参考文献。）</w:t>
      </w:r>
    </w:p>
    <w:p>
      <w:pPr>
        <w:spacing w:line="360" w:lineRule="auto"/>
        <w:rPr>
          <w:rFonts w:ascii="黑体" w:hAnsi="黑体" w:eastAsia="黑体"/>
          <w:b/>
          <w:bCs/>
          <w:color w:val="0070C0"/>
          <w:sz w:val="32"/>
          <w:szCs w:val="30"/>
        </w:rPr>
      </w:pPr>
    </w:p>
    <w:p>
      <w:pPr>
        <w:spacing w:line="360" w:lineRule="auto"/>
        <w:rPr>
          <w:rFonts w:ascii="宋体" w:hAnsi="宋体"/>
          <w:b/>
          <w:bCs/>
          <w:sz w:val="28"/>
          <w:szCs w:val="28"/>
        </w:rPr>
      </w:pPr>
      <w:r>
        <w:rPr>
          <w:rFonts w:hint="eastAsia" w:ascii="宋体" w:hAnsi="宋体"/>
          <w:b/>
          <w:bCs/>
          <w:sz w:val="28"/>
          <w:szCs w:val="28"/>
        </w:rPr>
        <w:t>2.项目的研究内容、研究目标，以及拟解决的关键技术问题</w:t>
      </w:r>
    </w:p>
    <w:p>
      <w:pPr>
        <w:spacing w:line="360" w:lineRule="auto"/>
        <w:rPr>
          <w:rFonts w:ascii="黑体" w:hAnsi="黑体" w:eastAsia="黑体"/>
          <w:b/>
          <w:bCs/>
          <w:color w:val="0070C0"/>
          <w:sz w:val="32"/>
          <w:szCs w:val="30"/>
        </w:rPr>
      </w:pPr>
    </w:p>
    <w:p>
      <w:pPr>
        <w:spacing w:line="360" w:lineRule="auto"/>
        <w:rPr>
          <w:rFonts w:ascii="宋体" w:hAnsi="宋体"/>
          <w:b/>
          <w:bCs/>
          <w:sz w:val="28"/>
          <w:szCs w:val="28"/>
        </w:rPr>
      </w:pPr>
      <w:r>
        <w:rPr>
          <w:rFonts w:hint="eastAsia" w:ascii="宋体" w:hAnsi="宋体"/>
          <w:b/>
          <w:bCs/>
          <w:sz w:val="28"/>
          <w:szCs w:val="28"/>
        </w:rPr>
        <w:t>3.拟采取的研究方案及可行性分析</w:t>
      </w:r>
    </w:p>
    <w:p>
      <w:pPr>
        <w:spacing w:line="360" w:lineRule="auto"/>
        <w:rPr>
          <w:rFonts w:ascii="宋体" w:hAnsi="宋体"/>
          <w:b/>
          <w:bCs/>
          <w:sz w:val="28"/>
          <w:szCs w:val="28"/>
        </w:rPr>
      </w:pPr>
    </w:p>
    <w:p>
      <w:pPr>
        <w:spacing w:line="360" w:lineRule="auto"/>
        <w:rPr>
          <w:rFonts w:ascii="宋体" w:hAnsi="宋体"/>
          <w:b/>
          <w:bCs/>
          <w:sz w:val="28"/>
          <w:szCs w:val="28"/>
        </w:rPr>
      </w:pPr>
      <w:r>
        <w:rPr>
          <w:rFonts w:hint="eastAsia" w:ascii="宋体" w:hAnsi="宋体"/>
          <w:b/>
          <w:bCs/>
          <w:sz w:val="28"/>
          <w:szCs w:val="28"/>
        </w:rPr>
        <w:t>4.本项目的特色及创新之处</w:t>
      </w:r>
    </w:p>
    <w:p>
      <w:pPr>
        <w:spacing w:line="360" w:lineRule="auto"/>
        <w:rPr>
          <w:b/>
          <w:bCs/>
          <w:sz w:val="28"/>
          <w:szCs w:val="28"/>
        </w:rPr>
      </w:pPr>
    </w:p>
    <w:p>
      <w:pPr>
        <w:spacing w:line="360" w:lineRule="auto"/>
        <w:rPr>
          <w:rFonts w:ascii="黑体" w:hAnsi="黑体" w:eastAsia="黑体"/>
          <w:b/>
          <w:bCs/>
          <w:color w:val="0070C0"/>
          <w:sz w:val="32"/>
          <w:szCs w:val="30"/>
        </w:rPr>
      </w:pPr>
      <w:r>
        <w:rPr>
          <w:rFonts w:ascii="黑体" w:hAnsi="黑体" w:eastAsia="黑体"/>
          <w:b/>
          <w:bCs/>
          <w:color w:val="0070C0"/>
          <w:sz w:val="32"/>
          <w:szCs w:val="30"/>
        </w:rPr>
        <w:t>三、项目的研究基础</w:t>
      </w:r>
      <w:r>
        <w:rPr>
          <w:rFonts w:hint="eastAsia" w:ascii="黑体" w:hAnsi="黑体" w:eastAsia="黑体"/>
          <w:b/>
          <w:bCs/>
          <w:color w:val="0070C0"/>
          <w:sz w:val="32"/>
          <w:szCs w:val="30"/>
        </w:rPr>
        <w:t>与工作条件</w:t>
      </w:r>
    </w:p>
    <w:p>
      <w:pPr>
        <w:spacing w:line="360" w:lineRule="auto"/>
        <w:rPr>
          <w:b/>
          <w:sz w:val="24"/>
          <w:szCs w:val="28"/>
        </w:rPr>
      </w:pPr>
    </w:p>
    <w:p>
      <w:pPr>
        <w:spacing w:line="360" w:lineRule="auto"/>
        <w:rPr>
          <w:b/>
          <w:sz w:val="24"/>
          <w:szCs w:val="28"/>
        </w:rPr>
      </w:pPr>
    </w:p>
    <w:p>
      <w:pPr>
        <w:spacing w:line="360" w:lineRule="auto"/>
        <w:rPr>
          <w:rFonts w:ascii="黑体" w:hAnsi="黑体" w:eastAsia="黑体"/>
          <w:b/>
          <w:bCs/>
          <w:color w:val="0070C0"/>
          <w:sz w:val="32"/>
          <w:szCs w:val="30"/>
        </w:rPr>
      </w:pPr>
      <w:r>
        <w:rPr>
          <w:rFonts w:ascii="黑体" w:hAnsi="黑体" w:eastAsia="黑体"/>
          <w:b/>
          <w:bCs/>
          <w:color w:val="0070C0"/>
          <w:sz w:val="32"/>
          <w:szCs w:val="30"/>
        </w:rPr>
        <w:t>四、项目实施与进度计划安排</w:t>
      </w:r>
    </w:p>
    <w:p>
      <w:pPr>
        <w:spacing w:line="460" w:lineRule="exact"/>
        <w:rPr>
          <w:rFonts w:ascii="黑体" w:hAnsi="黑体" w:eastAsia="黑体"/>
          <w:b/>
          <w:bCs/>
          <w:color w:val="0070C0"/>
          <w:sz w:val="32"/>
          <w:szCs w:val="30"/>
        </w:rPr>
      </w:pPr>
    </w:p>
    <w:p>
      <w:pPr>
        <w:widowControl/>
        <w:jc w:val="left"/>
        <w:rPr>
          <w:rFonts w:ascii="黑体" w:hAnsi="黑体" w:eastAsia="黑体"/>
          <w:b/>
          <w:bCs/>
          <w:color w:val="0070C0"/>
          <w:sz w:val="32"/>
          <w:szCs w:val="30"/>
        </w:rPr>
      </w:pPr>
      <w:r>
        <w:rPr>
          <w:rFonts w:ascii="黑体" w:hAnsi="黑体" w:eastAsia="黑体"/>
          <w:b/>
          <w:bCs/>
          <w:color w:val="0070C0"/>
          <w:sz w:val="32"/>
          <w:szCs w:val="30"/>
        </w:rPr>
        <w:br w:type="page"/>
      </w:r>
    </w:p>
    <w:p>
      <w:pPr>
        <w:spacing w:line="460" w:lineRule="exact"/>
        <w:rPr>
          <w:rFonts w:ascii="黑体" w:hAnsi="黑体" w:eastAsia="黑体"/>
          <w:b/>
          <w:bCs/>
          <w:color w:val="0070C0"/>
          <w:sz w:val="32"/>
          <w:szCs w:val="30"/>
        </w:rPr>
      </w:pPr>
      <w:r>
        <w:rPr>
          <w:rFonts w:hint="eastAsia" w:ascii="黑体" w:hAnsi="黑体" w:eastAsia="黑体"/>
          <w:b/>
          <w:bCs/>
          <w:color w:val="0070C0"/>
          <w:sz w:val="32"/>
          <w:szCs w:val="30"/>
        </w:rPr>
        <w:t>五</w:t>
      </w:r>
      <w:r>
        <w:rPr>
          <w:rFonts w:ascii="黑体" w:hAnsi="黑体" w:eastAsia="黑体"/>
          <w:b/>
          <w:bCs/>
          <w:color w:val="0070C0"/>
          <w:sz w:val="32"/>
          <w:szCs w:val="30"/>
        </w:rPr>
        <w:t>、预期阶段研究成果</w:t>
      </w:r>
    </w:p>
    <w:tbl>
      <w:tblPr>
        <w:tblStyle w:val="6"/>
        <w:tblpPr w:leftFromText="180" w:rightFromText="180" w:vertAnchor="text" w:horzAnchor="page" w:tblpX="1236" w:tblpY="215"/>
        <w:tblOverlap w:val="never"/>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5925"/>
        <w:gridCol w:w="2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895" w:type="dxa"/>
            <w:vAlign w:val="center"/>
          </w:tcPr>
          <w:p>
            <w:pPr>
              <w:spacing w:line="460" w:lineRule="exact"/>
              <w:jc w:val="center"/>
              <w:rPr>
                <w:rFonts w:ascii="宋体" w:hAnsi="宋体"/>
                <w:sz w:val="24"/>
              </w:rPr>
            </w:pPr>
            <w:r>
              <w:rPr>
                <w:rFonts w:hint="eastAsia" w:ascii="宋体" w:hAnsi="宋体"/>
                <w:sz w:val="24"/>
              </w:rPr>
              <w:t>序号</w:t>
            </w:r>
          </w:p>
        </w:tc>
        <w:tc>
          <w:tcPr>
            <w:tcW w:w="5925" w:type="dxa"/>
            <w:vAlign w:val="center"/>
          </w:tcPr>
          <w:p>
            <w:pPr>
              <w:spacing w:line="460" w:lineRule="exact"/>
              <w:jc w:val="center"/>
              <w:rPr>
                <w:rFonts w:ascii="宋体" w:hAnsi="宋体"/>
                <w:sz w:val="24"/>
              </w:rPr>
            </w:pPr>
            <w:r>
              <w:rPr>
                <w:rFonts w:hint="eastAsia" w:ascii="宋体" w:hAnsi="宋体"/>
                <w:sz w:val="24"/>
              </w:rPr>
              <w:t>预 期 成 果</w:t>
            </w:r>
          </w:p>
        </w:tc>
        <w:tc>
          <w:tcPr>
            <w:tcW w:w="2420" w:type="dxa"/>
            <w:vAlign w:val="center"/>
          </w:tcPr>
          <w:p>
            <w:pPr>
              <w:spacing w:line="460" w:lineRule="exact"/>
              <w:jc w:val="center"/>
              <w:rPr>
                <w:rFonts w:ascii="宋体" w:hAnsi="宋体"/>
                <w:sz w:val="24"/>
              </w:rPr>
            </w:pPr>
            <w:r>
              <w:rPr>
                <w:rFonts w:hint="eastAsia" w:ascii="宋体" w:hAnsi="宋体"/>
                <w:sz w:val="24"/>
              </w:rPr>
              <w:t>预计完成时间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895" w:type="dxa"/>
            <w:vAlign w:val="center"/>
          </w:tcPr>
          <w:p>
            <w:pPr>
              <w:spacing w:line="460" w:lineRule="exact"/>
              <w:jc w:val="center"/>
              <w:rPr>
                <w:rFonts w:ascii="宋体" w:hAnsi="宋体"/>
                <w:sz w:val="24"/>
              </w:rPr>
            </w:pPr>
            <w:r>
              <w:rPr>
                <w:rFonts w:hint="eastAsia" w:ascii="宋体" w:hAnsi="宋体"/>
                <w:sz w:val="24"/>
              </w:rPr>
              <w:t>1</w:t>
            </w:r>
          </w:p>
        </w:tc>
        <w:tc>
          <w:tcPr>
            <w:tcW w:w="5925" w:type="dxa"/>
            <w:vAlign w:val="center"/>
          </w:tcPr>
          <w:p>
            <w:pPr>
              <w:spacing w:line="460" w:lineRule="exact"/>
              <w:jc w:val="center"/>
              <w:rPr>
                <w:rFonts w:ascii="宋体" w:hAnsi="宋体"/>
                <w:color w:val="FF0000"/>
                <w:sz w:val="18"/>
                <w:szCs w:val="18"/>
              </w:rPr>
            </w:pPr>
          </w:p>
        </w:tc>
        <w:tc>
          <w:tcPr>
            <w:tcW w:w="2420" w:type="dxa"/>
            <w:vAlign w:val="center"/>
          </w:tcPr>
          <w:p>
            <w:pPr>
              <w:spacing w:line="4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895" w:type="dxa"/>
            <w:vAlign w:val="center"/>
          </w:tcPr>
          <w:p>
            <w:pPr>
              <w:spacing w:line="460" w:lineRule="exact"/>
              <w:jc w:val="center"/>
              <w:rPr>
                <w:rFonts w:ascii="宋体" w:hAnsi="宋体"/>
                <w:sz w:val="24"/>
              </w:rPr>
            </w:pPr>
            <w:r>
              <w:rPr>
                <w:rFonts w:hint="eastAsia" w:ascii="宋体" w:hAnsi="宋体"/>
                <w:sz w:val="24"/>
              </w:rPr>
              <w:t>2</w:t>
            </w:r>
          </w:p>
        </w:tc>
        <w:tc>
          <w:tcPr>
            <w:tcW w:w="5925" w:type="dxa"/>
            <w:vAlign w:val="center"/>
          </w:tcPr>
          <w:p>
            <w:pPr>
              <w:spacing w:line="460" w:lineRule="exact"/>
              <w:jc w:val="center"/>
              <w:rPr>
                <w:rFonts w:ascii="宋体" w:hAnsi="宋体"/>
                <w:color w:val="FF0000"/>
                <w:sz w:val="18"/>
                <w:szCs w:val="18"/>
              </w:rPr>
            </w:pPr>
          </w:p>
        </w:tc>
        <w:tc>
          <w:tcPr>
            <w:tcW w:w="2420" w:type="dxa"/>
            <w:vAlign w:val="center"/>
          </w:tcPr>
          <w:p>
            <w:pPr>
              <w:spacing w:line="4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895" w:type="dxa"/>
            <w:vAlign w:val="center"/>
          </w:tcPr>
          <w:p>
            <w:pPr>
              <w:spacing w:line="460" w:lineRule="exact"/>
              <w:jc w:val="center"/>
              <w:rPr>
                <w:rFonts w:ascii="宋体" w:hAnsi="宋体"/>
                <w:sz w:val="24"/>
              </w:rPr>
            </w:pPr>
            <w:r>
              <w:rPr>
                <w:rFonts w:hint="eastAsia" w:ascii="宋体" w:hAnsi="宋体"/>
                <w:sz w:val="24"/>
              </w:rPr>
              <w:t>3</w:t>
            </w:r>
          </w:p>
        </w:tc>
        <w:tc>
          <w:tcPr>
            <w:tcW w:w="5925" w:type="dxa"/>
            <w:vAlign w:val="center"/>
          </w:tcPr>
          <w:p>
            <w:pPr>
              <w:spacing w:line="460" w:lineRule="exact"/>
              <w:jc w:val="center"/>
              <w:rPr>
                <w:rFonts w:ascii="宋体" w:hAnsi="宋体"/>
                <w:sz w:val="24"/>
              </w:rPr>
            </w:pPr>
          </w:p>
        </w:tc>
        <w:tc>
          <w:tcPr>
            <w:tcW w:w="2420" w:type="dxa"/>
            <w:vAlign w:val="center"/>
          </w:tcPr>
          <w:p>
            <w:pPr>
              <w:spacing w:line="4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895" w:type="dxa"/>
            <w:vAlign w:val="center"/>
          </w:tcPr>
          <w:p>
            <w:pPr>
              <w:spacing w:line="460" w:lineRule="exact"/>
              <w:jc w:val="center"/>
              <w:rPr>
                <w:rFonts w:ascii="宋体" w:hAnsi="宋体"/>
                <w:sz w:val="24"/>
              </w:rPr>
            </w:pPr>
            <w:r>
              <w:rPr>
                <w:rFonts w:hint="eastAsia" w:ascii="宋体" w:hAnsi="宋体"/>
                <w:sz w:val="24"/>
              </w:rPr>
              <w:t>4</w:t>
            </w:r>
          </w:p>
        </w:tc>
        <w:tc>
          <w:tcPr>
            <w:tcW w:w="5925" w:type="dxa"/>
            <w:vAlign w:val="center"/>
          </w:tcPr>
          <w:p>
            <w:pPr>
              <w:spacing w:line="460" w:lineRule="exact"/>
              <w:jc w:val="center"/>
              <w:rPr>
                <w:rFonts w:ascii="宋体" w:hAnsi="宋体"/>
                <w:sz w:val="24"/>
              </w:rPr>
            </w:pPr>
          </w:p>
        </w:tc>
        <w:tc>
          <w:tcPr>
            <w:tcW w:w="2420" w:type="dxa"/>
            <w:vAlign w:val="center"/>
          </w:tcPr>
          <w:p>
            <w:pPr>
              <w:spacing w:line="460" w:lineRule="exact"/>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895" w:type="dxa"/>
            <w:vAlign w:val="center"/>
          </w:tcPr>
          <w:p>
            <w:pPr>
              <w:spacing w:line="460" w:lineRule="exact"/>
              <w:jc w:val="center"/>
              <w:rPr>
                <w:rFonts w:ascii="宋体" w:hAnsi="宋体"/>
                <w:sz w:val="24"/>
              </w:rPr>
            </w:pPr>
            <w:r>
              <w:rPr>
                <w:rFonts w:hint="eastAsia" w:ascii="宋体" w:hAnsi="宋体"/>
                <w:sz w:val="24"/>
              </w:rPr>
              <w:t>5</w:t>
            </w:r>
          </w:p>
        </w:tc>
        <w:tc>
          <w:tcPr>
            <w:tcW w:w="5925" w:type="dxa"/>
            <w:vAlign w:val="center"/>
          </w:tcPr>
          <w:p>
            <w:pPr>
              <w:spacing w:line="460" w:lineRule="exact"/>
              <w:jc w:val="center"/>
              <w:rPr>
                <w:rFonts w:ascii="宋体" w:hAnsi="宋体"/>
                <w:sz w:val="24"/>
              </w:rPr>
            </w:pPr>
          </w:p>
        </w:tc>
        <w:tc>
          <w:tcPr>
            <w:tcW w:w="2420" w:type="dxa"/>
            <w:vAlign w:val="center"/>
          </w:tcPr>
          <w:p>
            <w:pPr>
              <w:spacing w:line="460" w:lineRule="exact"/>
              <w:jc w:val="center"/>
              <w:rPr>
                <w:rFonts w:ascii="宋体" w:hAnsi="宋体"/>
                <w:sz w:val="24"/>
              </w:rPr>
            </w:pPr>
          </w:p>
        </w:tc>
      </w:tr>
    </w:tbl>
    <w:p>
      <w:pPr>
        <w:rPr>
          <w:sz w:val="44"/>
          <w:szCs w:val="44"/>
        </w:rPr>
      </w:pPr>
    </w:p>
    <w:p>
      <w:pPr>
        <w:widowControl/>
        <w:jc w:val="left"/>
        <w:rPr>
          <w:rFonts w:ascii="宋体" w:hAnsi="宋体"/>
          <w:b/>
          <w:bCs/>
          <w:sz w:val="44"/>
          <w:szCs w:val="44"/>
        </w:rPr>
      </w:pPr>
    </w:p>
    <w:p>
      <w:pPr>
        <w:spacing w:line="460" w:lineRule="exact"/>
        <w:rPr>
          <w:rFonts w:ascii="宋体" w:hAnsi="宋体"/>
          <w:b/>
          <w:bCs/>
          <w:sz w:val="28"/>
        </w:rPr>
      </w:pPr>
      <w:r>
        <w:rPr>
          <w:rFonts w:ascii="宋体" w:hAnsi="宋体"/>
          <w:b/>
          <w:bCs/>
          <w:sz w:val="44"/>
          <w:szCs w:val="44"/>
        </w:rPr>
        <w:br w:type="page"/>
      </w:r>
      <w:r>
        <w:rPr>
          <w:rFonts w:hint="eastAsia" w:ascii="黑体" w:hAnsi="黑体" w:eastAsia="黑体"/>
          <w:b/>
          <w:bCs/>
          <w:color w:val="0070C0"/>
          <w:sz w:val="32"/>
          <w:szCs w:val="30"/>
        </w:rPr>
        <w:t>六、项目预算表</w:t>
      </w:r>
    </w:p>
    <w:tbl>
      <w:tblPr>
        <w:tblStyle w:val="6"/>
        <w:tblpPr w:leftFromText="180" w:rightFromText="180" w:vertAnchor="page" w:horzAnchor="page" w:tblpX="1433" w:tblpY="1954"/>
        <w:tblW w:w="8624" w:type="dxa"/>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760"/>
        <w:gridCol w:w="2018"/>
        <w:gridCol w:w="1877"/>
        <w:gridCol w:w="396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2778" w:type="dxa"/>
            <w:gridSpan w:val="2"/>
            <w:tcBorders>
              <w:top w:val="single" w:color="auto" w:sz="12" w:space="0"/>
              <w:bottom w:val="single" w:color="auto" w:sz="4" w:space="0"/>
            </w:tcBorders>
            <w:vAlign w:val="center"/>
          </w:tcPr>
          <w:p>
            <w:pPr>
              <w:adjustRightInd w:val="0"/>
              <w:snapToGrid w:val="0"/>
              <w:spacing w:line="300" w:lineRule="auto"/>
              <w:jc w:val="center"/>
              <w:rPr>
                <w:rFonts w:eastAsia="仿宋_GB2312"/>
                <w:b/>
                <w:sz w:val="24"/>
                <w:szCs w:val="21"/>
              </w:rPr>
            </w:pPr>
            <w:r>
              <w:rPr>
                <w:rFonts w:hint="eastAsia" w:eastAsia="仿宋_GB2312"/>
                <w:b/>
                <w:sz w:val="24"/>
                <w:szCs w:val="21"/>
              </w:rPr>
              <w:t>经费支出</w:t>
            </w:r>
          </w:p>
        </w:tc>
        <w:tc>
          <w:tcPr>
            <w:tcW w:w="1877" w:type="dxa"/>
            <w:tcBorders>
              <w:top w:val="single" w:color="auto" w:sz="12" w:space="0"/>
              <w:bottom w:val="single" w:color="auto" w:sz="4" w:space="0"/>
            </w:tcBorders>
            <w:vAlign w:val="center"/>
          </w:tcPr>
          <w:p>
            <w:pPr>
              <w:adjustRightInd w:val="0"/>
              <w:snapToGrid w:val="0"/>
              <w:spacing w:line="300" w:lineRule="auto"/>
              <w:jc w:val="center"/>
              <w:rPr>
                <w:rFonts w:eastAsia="仿宋_GB2312"/>
                <w:b/>
                <w:sz w:val="24"/>
                <w:szCs w:val="21"/>
              </w:rPr>
            </w:pPr>
            <w:r>
              <w:rPr>
                <w:rFonts w:hint="eastAsia" w:eastAsia="仿宋_GB2312"/>
                <w:b/>
                <w:sz w:val="24"/>
                <w:szCs w:val="21"/>
              </w:rPr>
              <w:t>预算金额(万元</w:t>
            </w:r>
            <w:r>
              <w:rPr>
                <w:rFonts w:eastAsia="仿宋_GB2312"/>
                <w:b/>
                <w:sz w:val="24"/>
                <w:szCs w:val="21"/>
              </w:rPr>
              <w:t>)</w:t>
            </w:r>
          </w:p>
        </w:tc>
        <w:tc>
          <w:tcPr>
            <w:tcW w:w="3969" w:type="dxa"/>
            <w:tcBorders>
              <w:top w:val="single" w:color="auto" w:sz="12" w:space="0"/>
              <w:bottom w:val="single" w:color="auto" w:sz="4" w:space="0"/>
            </w:tcBorders>
            <w:vAlign w:val="center"/>
          </w:tcPr>
          <w:p>
            <w:pPr>
              <w:adjustRightInd w:val="0"/>
              <w:snapToGrid w:val="0"/>
              <w:spacing w:line="300" w:lineRule="auto"/>
              <w:jc w:val="center"/>
              <w:rPr>
                <w:rFonts w:eastAsia="仿宋_GB2312"/>
                <w:b/>
                <w:sz w:val="24"/>
                <w:szCs w:val="21"/>
              </w:rPr>
            </w:pPr>
            <w:r>
              <w:rPr>
                <w:rFonts w:hint="eastAsia" w:eastAsia="仿宋_GB2312"/>
                <w:b/>
                <w:sz w:val="24"/>
                <w:szCs w:val="21"/>
              </w:rPr>
              <w:t>备注</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778" w:type="dxa"/>
            <w:gridSpan w:val="2"/>
            <w:vAlign w:val="center"/>
          </w:tcPr>
          <w:p>
            <w:pPr>
              <w:adjustRightInd w:val="0"/>
              <w:snapToGrid w:val="0"/>
              <w:spacing w:line="300" w:lineRule="auto"/>
              <w:jc w:val="center"/>
              <w:rPr>
                <w:rFonts w:eastAsia="仿宋_GB2312"/>
                <w:sz w:val="24"/>
                <w:szCs w:val="21"/>
              </w:rPr>
            </w:pPr>
            <w:r>
              <w:rPr>
                <w:rFonts w:hint="eastAsia" w:eastAsia="仿宋_GB2312"/>
                <w:sz w:val="24"/>
                <w:szCs w:val="21"/>
              </w:rPr>
              <w:t>支出合计</w:t>
            </w:r>
          </w:p>
        </w:tc>
        <w:tc>
          <w:tcPr>
            <w:tcW w:w="1877" w:type="dxa"/>
          </w:tcPr>
          <w:p>
            <w:pPr>
              <w:adjustRightInd w:val="0"/>
              <w:snapToGrid w:val="0"/>
              <w:spacing w:line="300" w:lineRule="auto"/>
              <w:jc w:val="center"/>
              <w:rPr>
                <w:rFonts w:eastAsia="仿宋_GB2312"/>
                <w:sz w:val="24"/>
                <w:szCs w:val="21"/>
              </w:rPr>
            </w:pPr>
            <w:bookmarkStart w:id="17" w:name="budgetmoney1"/>
            <w:bookmarkEnd w:id="17"/>
          </w:p>
        </w:tc>
        <w:tc>
          <w:tcPr>
            <w:tcW w:w="3969" w:type="dxa"/>
          </w:tcPr>
          <w:p>
            <w:pPr>
              <w:adjustRightInd w:val="0"/>
              <w:snapToGrid w:val="0"/>
              <w:spacing w:line="300" w:lineRule="auto"/>
              <w:rPr>
                <w:rFonts w:eastAsia="仿宋_GB2312"/>
                <w:sz w:val="24"/>
                <w:szCs w:val="21"/>
              </w:rPr>
            </w:pPr>
            <w:bookmarkStart w:id="18" w:name="finance1"/>
            <w:bookmarkEnd w:id="18"/>
            <w:bookmarkStart w:id="19" w:name="computeby1"/>
            <w:bookmarkEnd w:id="19"/>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760" w:type="dxa"/>
            <w:vMerge w:val="restart"/>
            <w:tcBorders>
              <w:top w:val="single" w:color="auto" w:sz="8" w:space="0"/>
            </w:tcBorders>
            <w:vAlign w:val="center"/>
          </w:tcPr>
          <w:p>
            <w:pPr>
              <w:adjustRightInd w:val="0"/>
              <w:snapToGrid w:val="0"/>
              <w:spacing w:line="300" w:lineRule="auto"/>
              <w:rPr>
                <w:rFonts w:eastAsia="仿宋_GB2312"/>
                <w:sz w:val="24"/>
                <w:szCs w:val="21"/>
              </w:rPr>
            </w:pPr>
            <w:r>
              <w:rPr>
                <w:rFonts w:hint="eastAsia" w:eastAsia="仿宋_GB2312"/>
                <w:sz w:val="24"/>
                <w:szCs w:val="21"/>
              </w:rPr>
              <w:t>其</w:t>
            </w:r>
          </w:p>
          <w:p>
            <w:pPr>
              <w:adjustRightInd w:val="0"/>
              <w:snapToGrid w:val="0"/>
              <w:spacing w:line="300" w:lineRule="auto"/>
              <w:rPr>
                <w:rFonts w:eastAsia="仿宋_GB2312"/>
                <w:sz w:val="24"/>
                <w:szCs w:val="21"/>
              </w:rPr>
            </w:pPr>
          </w:p>
          <w:p>
            <w:pPr>
              <w:adjustRightInd w:val="0"/>
              <w:snapToGrid w:val="0"/>
              <w:spacing w:line="300" w:lineRule="auto"/>
              <w:rPr>
                <w:rFonts w:eastAsia="仿宋_GB2312"/>
                <w:sz w:val="24"/>
                <w:szCs w:val="21"/>
              </w:rPr>
            </w:pPr>
          </w:p>
          <w:p>
            <w:pPr>
              <w:adjustRightInd w:val="0"/>
              <w:snapToGrid w:val="0"/>
              <w:spacing w:line="300" w:lineRule="auto"/>
              <w:rPr>
                <w:rFonts w:eastAsia="仿宋_GB2312"/>
                <w:sz w:val="24"/>
                <w:szCs w:val="21"/>
              </w:rPr>
            </w:pPr>
          </w:p>
          <w:p>
            <w:pPr>
              <w:adjustRightInd w:val="0"/>
              <w:snapToGrid w:val="0"/>
              <w:spacing w:line="300" w:lineRule="auto"/>
              <w:rPr>
                <w:rFonts w:eastAsia="仿宋_GB2312"/>
                <w:sz w:val="24"/>
                <w:szCs w:val="21"/>
              </w:rPr>
            </w:pPr>
          </w:p>
          <w:p>
            <w:pPr>
              <w:adjustRightInd w:val="0"/>
              <w:snapToGrid w:val="0"/>
              <w:spacing w:line="300" w:lineRule="auto"/>
              <w:rPr>
                <w:rFonts w:eastAsia="仿宋_GB2312"/>
                <w:sz w:val="24"/>
                <w:szCs w:val="21"/>
              </w:rPr>
            </w:pPr>
          </w:p>
          <w:p>
            <w:pPr>
              <w:adjustRightInd w:val="0"/>
              <w:snapToGrid w:val="0"/>
              <w:spacing w:line="300" w:lineRule="auto"/>
              <w:rPr>
                <w:rFonts w:eastAsia="仿宋_GB2312"/>
                <w:sz w:val="24"/>
                <w:szCs w:val="21"/>
              </w:rPr>
            </w:pPr>
            <w:r>
              <w:rPr>
                <w:rFonts w:hint="eastAsia" w:eastAsia="仿宋_GB2312"/>
                <w:sz w:val="24"/>
                <w:szCs w:val="21"/>
              </w:rPr>
              <w:t>中</w:t>
            </w:r>
          </w:p>
        </w:tc>
        <w:tc>
          <w:tcPr>
            <w:tcW w:w="2018" w:type="dxa"/>
            <w:vAlign w:val="center"/>
          </w:tcPr>
          <w:p>
            <w:pPr>
              <w:adjustRightInd w:val="0"/>
              <w:snapToGrid w:val="0"/>
              <w:spacing w:line="300" w:lineRule="auto"/>
              <w:rPr>
                <w:rFonts w:eastAsia="仿宋_GB2312"/>
                <w:w w:val="90"/>
                <w:sz w:val="24"/>
                <w:szCs w:val="21"/>
              </w:rPr>
            </w:pPr>
            <w:r>
              <w:rPr>
                <w:rFonts w:hint="eastAsia" w:eastAsia="仿宋_GB2312"/>
                <w:sz w:val="24"/>
                <w:szCs w:val="21"/>
              </w:rPr>
              <w:t>人员费</w:t>
            </w:r>
          </w:p>
        </w:tc>
        <w:tc>
          <w:tcPr>
            <w:tcW w:w="1877" w:type="dxa"/>
            <w:vAlign w:val="center"/>
          </w:tcPr>
          <w:p>
            <w:pPr>
              <w:adjustRightInd w:val="0"/>
              <w:snapToGrid w:val="0"/>
              <w:spacing w:line="300" w:lineRule="auto"/>
              <w:jc w:val="center"/>
              <w:rPr>
                <w:rFonts w:eastAsia="仿宋_GB2312"/>
                <w:sz w:val="24"/>
                <w:szCs w:val="21"/>
              </w:rPr>
            </w:pPr>
            <w:bookmarkStart w:id="20" w:name="budgetmoney2"/>
            <w:bookmarkEnd w:id="20"/>
          </w:p>
        </w:tc>
        <w:tc>
          <w:tcPr>
            <w:tcW w:w="3969" w:type="dxa"/>
            <w:vAlign w:val="center"/>
          </w:tcPr>
          <w:p>
            <w:pPr>
              <w:adjustRightInd w:val="0"/>
              <w:snapToGrid w:val="0"/>
              <w:spacing w:line="300" w:lineRule="auto"/>
              <w:rPr>
                <w:rFonts w:eastAsia="仿宋_GB2312"/>
                <w:sz w:val="24"/>
                <w:szCs w:val="21"/>
              </w:rPr>
            </w:pPr>
            <w:bookmarkStart w:id="21" w:name="finance2"/>
            <w:bookmarkEnd w:id="21"/>
            <w:bookmarkStart w:id="22" w:name="computeby2"/>
            <w:bookmarkEnd w:id="22"/>
            <w:r>
              <w:rPr>
                <w:rFonts w:hint="eastAsia" w:eastAsia="仿宋_GB2312"/>
                <w:sz w:val="24"/>
                <w:szCs w:val="21"/>
              </w:rPr>
              <w:t>参与项目研究生及外聘人员的劳务费</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60" w:type="dxa"/>
            <w:vMerge w:val="continue"/>
            <w:vAlign w:val="center"/>
          </w:tcPr>
          <w:p>
            <w:pPr>
              <w:adjustRightInd w:val="0"/>
              <w:snapToGrid w:val="0"/>
              <w:spacing w:line="300" w:lineRule="auto"/>
              <w:rPr>
                <w:rFonts w:eastAsia="仿宋_GB2312"/>
                <w:w w:val="90"/>
                <w:sz w:val="24"/>
                <w:szCs w:val="21"/>
              </w:rPr>
            </w:pPr>
          </w:p>
        </w:tc>
        <w:tc>
          <w:tcPr>
            <w:tcW w:w="2018" w:type="dxa"/>
            <w:vAlign w:val="center"/>
          </w:tcPr>
          <w:p>
            <w:pPr>
              <w:adjustRightInd w:val="0"/>
              <w:snapToGrid w:val="0"/>
              <w:spacing w:line="300" w:lineRule="auto"/>
              <w:rPr>
                <w:rFonts w:eastAsia="仿宋_GB2312"/>
                <w:sz w:val="24"/>
                <w:szCs w:val="21"/>
              </w:rPr>
            </w:pPr>
            <w:r>
              <w:rPr>
                <w:rFonts w:hint="eastAsia" w:eastAsia="仿宋_GB2312"/>
                <w:sz w:val="24"/>
                <w:szCs w:val="21"/>
              </w:rPr>
              <w:t>设备费</w:t>
            </w:r>
          </w:p>
        </w:tc>
        <w:tc>
          <w:tcPr>
            <w:tcW w:w="1877" w:type="dxa"/>
            <w:vAlign w:val="center"/>
          </w:tcPr>
          <w:p>
            <w:pPr>
              <w:adjustRightInd w:val="0"/>
              <w:snapToGrid w:val="0"/>
              <w:spacing w:line="300" w:lineRule="auto"/>
              <w:jc w:val="center"/>
              <w:rPr>
                <w:rFonts w:eastAsia="仿宋_GB2312"/>
                <w:sz w:val="24"/>
                <w:szCs w:val="21"/>
              </w:rPr>
            </w:pPr>
            <w:bookmarkStart w:id="23" w:name="budgetmoney3"/>
            <w:bookmarkEnd w:id="23"/>
          </w:p>
        </w:tc>
        <w:tc>
          <w:tcPr>
            <w:tcW w:w="3969" w:type="dxa"/>
            <w:vAlign w:val="center"/>
          </w:tcPr>
          <w:p>
            <w:pPr>
              <w:adjustRightInd w:val="0"/>
              <w:snapToGrid w:val="0"/>
              <w:spacing w:line="300" w:lineRule="auto"/>
              <w:rPr>
                <w:rFonts w:eastAsia="仿宋_GB2312"/>
                <w:sz w:val="24"/>
                <w:szCs w:val="21"/>
              </w:rPr>
            </w:pPr>
            <w:bookmarkStart w:id="24" w:name="finance3"/>
            <w:bookmarkEnd w:id="24"/>
            <w:bookmarkStart w:id="25" w:name="computeby3"/>
            <w:bookmarkEnd w:id="25"/>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60" w:type="dxa"/>
            <w:vMerge w:val="continue"/>
            <w:vAlign w:val="center"/>
          </w:tcPr>
          <w:p>
            <w:pPr>
              <w:adjustRightInd w:val="0"/>
              <w:snapToGrid w:val="0"/>
              <w:spacing w:line="300" w:lineRule="auto"/>
              <w:rPr>
                <w:rFonts w:eastAsia="仿宋_GB2312"/>
                <w:sz w:val="24"/>
                <w:szCs w:val="21"/>
              </w:rPr>
            </w:pPr>
          </w:p>
        </w:tc>
        <w:tc>
          <w:tcPr>
            <w:tcW w:w="2018" w:type="dxa"/>
            <w:vAlign w:val="center"/>
          </w:tcPr>
          <w:p>
            <w:pPr>
              <w:adjustRightInd w:val="0"/>
              <w:snapToGrid w:val="0"/>
              <w:spacing w:line="300" w:lineRule="auto"/>
              <w:rPr>
                <w:rFonts w:eastAsia="仿宋_GB2312"/>
                <w:sz w:val="24"/>
                <w:szCs w:val="21"/>
              </w:rPr>
            </w:pPr>
            <w:r>
              <w:rPr>
                <w:rFonts w:hint="eastAsia" w:eastAsia="仿宋_GB2312"/>
                <w:sz w:val="24"/>
                <w:szCs w:val="21"/>
              </w:rPr>
              <w:t>能源材料费</w:t>
            </w:r>
          </w:p>
        </w:tc>
        <w:tc>
          <w:tcPr>
            <w:tcW w:w="1877" w:type="dxa"/>
            <w:vAlign w:val="center"/>
          </w:tcPr>
          <w:p>
            <w:pPr>
              <w:adjustRightInd w:val="0"/>
              <w:snapToGrid w:val="0"/>
              <w:spacing w:line="300" w:lineRule="auto"/>
              <w:jc w:val="center"/>
              <w:rPr>
                <w:rFonts w:eastAsia="仿宋_GB2312"/>
                <w:sz w:val="24"/>
                <w:szCs w:val="21"/>
              </w:rPr>
            </w:pPr>
            <w:bookmarkStart w:id="26" w:name="budgetmoney4"/>
            <w:bookmarkEnd w:id="26"/>
          </w:p>
        </w:tc>
        <w:tc>
          <w:tcPr>
            <w:tcW w:w="3969" w:type="dxa"/>
            <w:vAlign w:val="center"/>
          </w:tcPr>
          <w:p>
            <w:pPr>
              <w:adjustRightInd w:val="0"/>
              <w:snapToGrid w:val="0"/>
              <w:spacing w:line="300" w:lineRule="auto"/>
              <w:rPr>
                <w:rFonts w:eastAsia="仿宋_GB2312"/>
                <w:sz w:val="24"/>
                <w:szCs w:val="21"/>
              </w:rPr>
            </w:pPr>
            <w:bookmarkStart w:id="27" w:name="computeby4"/>
            <w:bookmarkEnd w:id="27"/>
            <w:bookmarkStart w:id="28" w:name="finance4"/>
            <w:bookmarkEnd w:id="28"/>
            <w:r>
              <w:rPr>
                <w:rFonts w:hint="eastAsia" w:eastAsia="仿宋_GB2312"/>
                <w:sz w:val="24"/>
                <w:szCs w:val="21"/>
              </w:rPr>
              <w:t>各种试剂、消耗性材料等</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60" w:type="dxa"/>
            <w:vMerge w:val="continue"/>
            <w:vAlign w:val="center"/>
          </w:tcPr>
          <w:p>
            <w:pPr>
              <w:adjustRightInd w:val="0"/>
              <w:snapToGrid w:val="0"/>
              <w:spacing w:line="300" w:lineRule="auto"/>
              <w:rPr>
                <w:rFonts w:eastAsia="仿宋_GB2312"/>
                <w:sz w:val="24"/>
                <w:szCs w:val="21"/>
              </w:rPr>
            </w:pPr>
          </w:p>
        </w:tc>
        <w:tc>
          <w:tcPr>
            <w:tcW w:w="2018" w:type="dxa"/>
            <w:vAlign w:val="center"/>
          </w:tcPr>
          <w:p>
            <w:pPr>
              <w:adjustRightInd w:val="0"/>
              <w:snapToGrid w:val="0"/>
              <w:spacing w:line="300" w:lineRule="auto"/>
              <w:rPr>
                <w:rFonts w:eastAsia="仿宋_GB2312"/>
                <w:sz w:val="24"/>
                <w:szCs w:val="21"/>
              </w:rPr>
            </w:pPr>
            <w:r>
              <w:rPr>
                <w:rFonts w:hint="eastAsia" w:eastAsia="仿宋_GB2312"/>
                <w:sz w:val="24"/>
                <w:szCs w:val="21"/>
              </w:rPr>
              <w:t>试验外协费</w:t>
            </w:r>
          </w:p>
        </w:tc>
        <w:tc>
          <w:tcPr>
            <w:tcW w:w="1877" w:type="dxa"/>
            <w:vAlign w:val="center"/>
          </w:tcPr>
          <w:p>
            <w:pPr>
              <w:adjustRightInd w:val="0"/>
              <w:snapToGrid w:val="0"/>
              <w:spacing w:line="300" w:lineRule="auto"/>
              <w:jc w:val="center"/>
              <w:rPr>
                <w:rFonts w:eastAsia="仿宋_GB2312"/>
                <w:sz w:val="24"/>
                <w:szCs w:val="21"/>
              </w:rPr>
            </w:pPr>
            <w:bookmarkStart w:id="29" w:name="budgetmoney5"/>
            <w:bookmarkEnd w:id="29"/>
          </w:p>
        </w:tc>
        <w:tc>
          <w:tcPr>
            <w:tcW w:w="3969" w:type="dxa"/>
            <w:vAlign w:val="center"/>
          </w:tcPr>
          <w:p>
            <w:pPr>
              <w:adjustRightInd w:val="0"/>
              <w:snapToGrid w:val="0"/>
              <w:spacing w:line="300" w:lineRule="auto"/>
              <w:rPr>
                <w:rFonts w:eastAsia="仿宋_GB2312"/>
                <w:sz w:val="24"/>
                <w:szCs w:val="21"/>
              </w:rPr>
            </w:pPr>
            <w:bookmarkStart w:id="30" w:name="finance5"/>
            <w:bookmarkEnd w:id="30"/>
            <w:bookmarkStart w:id="31" w:name="computeby5"/>
            <w:bookmarkEnd w:id="31"/>
            <w:r>
              <w:rPr>
                <w:rFonts w:hint="eastAsia" w:eastAsia="仿宋_GB2312"/>
                <w:sz w:val="24"/>
                <w:szCs w:val="21"/>
              </w:rPr>
              <w:t>分析测试费用</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60" w:type="dxa"/>
            <w:vMerge w:val="continue"/>
            <w:vAlign w:val="center"/>
          </w:tcPr>
          <w:p>
            <w:pPr>
              <w:adjustRightInd w:val="0"/>
              <w:snapToGrid w:val="0"/>
              <w:spacing w:line="300" w:lineRule="auto"/>
              <w:rPr>
                <w:rFonts w:eastAsia="仿宋_GB2312"/>
                <w:sz w:val="24"/>
                <w:szCs w:val="21"/>
              </w:rPr>
            </w:pPr>
          </w:p>
        </w:tc>
        <w:tc>
          <w:tcPr>
            <w:tcW w:w="2018" w:type="dxa"/>
            <w:vAlign w:val="center"/>
          </w:tcPr>
          <w:p>
            <w:pPr>
              <w:adjustRightInd w:val="0"/>
              <w:snapToGrid w:val="0"/>
              <w:spacing w:line="300" w:lineRule="auto"/>
              <w:rPr>
                <w:rFonts w:eastAsia="仿宋_GB2312"/>
                <w:sz w:val="24"/>
                <w:szCs w:val="21"/>
              </w:rPr>
            </w:pPr>
            <w:r>
              <w:rPr>
                <w:rFonts w:hint="eastAsia" w:eastAsia="仿宋_GB2312"/>
                <w:sz w:val="24"/>
                <w:szCs w:val="21"/>
              </w:rPr>
              <w:t>租赁费</w:t>
            </w:r>
          </w:p>
        </w:tc>
        <w:tc>
          <w:tcPr>
            <w:tcW w:w="1877" w:type="dxa"/>
            <w:vAlign w:val="center"/>
          </w:tcPr>
          <w:p>
            <w:pPr>
              <w:adjustRightInd w:val="0"/>
              <w:snapToGrid w:val="0"/>
              <w:spacing w:line="300" w:lineRule="auto"/>
              <w:jc w:val="center"/>
              <w:rPr>
                <w:rFonts w:eastAsia="仿宋_GB2312"/>
                <w:sz w:val="24"/>
                <w:szCs w:val="21"/>
              </w:rPr>
            </w:pPr>
            <w:bookmarkStart w:id="32" w:name="budgetmoney6"/>
            <w:bookmarkEnd w:id="32"/>
          </w:p>
        </w:tc>
        <w:tc>
          <w:tcPr>
            <w:tcW w:w="3969" w:type="dxa"/>
            <w:vAlign w:val="center"/>
          </w:tcPr>
          <w:p>
            <w:pPr>
              <w:adjustRightInd w:val="0"/>
              <w:snapToGrid w:val="0"/>
              <w:spacing w:line="300" w:lineRule="auto"/>
              <w:rPr>
                <w:rFonts w:eastAsia="仿宋_GB2312"/>
                <w:sz w:val="24"/>
                <w:szCs w:val="21"/>
              </w:rPr>
            </w:pPr>
            <w:bookmarkStart w:id="33" w:name="finance6"/>
            <w:bookmarkEnd w:id="33"/>
            <w:bookmarkStart w:id="34" w:name="computeby6"/>
            <w:bookmarkEnd w:id="34"/>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60" w:type="dxa"/>
            <w:vMerge w:val="continue"/>
            <w:vAlign w:val="center"/>
          </w:tcPr>
          <w:p>
            <w:pPr>
              <w:adjustRightInd w:val="0"/>
              <w:snapToGrid w:val="0"/>
              <w:spacing w:line="300" w:lineRule="auto"/>
              <w:rPr>
                <w:rFonts w:eastAsia="仿宋_GB2312"/>
                <w:sz w:val="24"/>
                <w:szCs w:val="21"/>
              </w:rPr>
            </w:pPr>
          </w:p>
        </w:tc>
        <w:tc>
          <w:tcPr>
            <w:tcW w:w="2018" w:type="dxa"/>
            <w:vAlign w:val="center"/>
          </w:tcPr>
          <w:p>
            <w:pPr>
              <w:adjustRightInd w:val="0"/>
              <w:snapToGrid w:val="0"/>
              <w:spacing w:line="300" w:lineRule="auto"/>
              <w:rPr>
                <w:rFonts w:eastAsia="仿宋_GB2312"/>
                <w:sz w:val="24"/>
                <w:szCs w:val="21"/>
              </w:rPr>
            </w:pPr>
            <w:r>
              <w:rPr>
                <w:rFonts w:hint="eastAsia" w:eastAsia="仿宋_GB2312"/>
                <w:sz w:val="24"/>
                <w:szCs w:val="21"/>
              </w:rPr>
              <w:t>差旅费</w:t>
            </w:r>
          </w:p>
        </w:tc>
        <w:tc>
          <w:tcPr>
            <w:tcW w:w="1877" w:type="dxa"/>
            <w:vAlign w:val="center"/>
          </w:tcPr>
          <w:p>
            <w:pPr>
              <w:adjustRightInd w:val="0"/>
              <w:snapToGrid w:val="0"/>
              <w:spacing w:line="300" w:lineRule="auto"/>
              <w:jc w:val="center"/>
              <w:rPr>
                <w:rFonts w:eastAsia="仿宋_GB2312"/>
                <w:sz w:val="24"/>
                <w:szCs w:val="21"/>
              </w:rPr>
            </w:pPr>
            <w:bookmarkStart w:id="35" w:name="budgetmoney7"/>
            <w:bookmarkEnd w:id="35"/>
          </w:p>
        </w:tc>
        <w:tc>
          <w:tcPr>
            <w:tcW w:w="3969" w:type="dxa"/>
            <w:vAlign w:val="center"/>
          </w:tcPr>
          <w:p>
            <w:pPr>
              <w:adjustRightInd w:val="0"/>
              <w:snapToGrid w:val="0"/>
              <w:spacing w:line="300" w:lineRule="auto"/>
              <w:rPr>
                <w:rFonts w:eastAsia="仿宋_GB2312"/>
                <w:sz w:val="24"/>
                <w:szCs w:val="21"/>
              </w:rPr>
            </w:pPr>
            <w:bookmarkStart w:id="36" w:name="finance7"/>
            <w:bookmarkEnd w:id="36"/>
            <w:bookmarkStart w:id="37" w:name="computeby7"/>
            <w:bookmarkEnd w:id="37"/>
            <w:r>
              <w:rPr>
                <w:rFonts w:hint="eastAsia" w:eastAsia="仿宋_GB2312"/>
                <w:sz w:val="24"/>
                <w:szCs w:val="21"/>
              </w:rPr>
              <w:t>学术交流及调研费用</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60" w:type="dxa"/>
            <w:vMerge w:val="continue"/>
            <w:vAlign w:val="center"/>
          </w:tcPr>
          <w:p>
            <w:pPr>
              <w:adjustRightInd w:val="0"/>
              <w:snapToGrid w:val="0"/>
              <w:spacing w:line="300" w:lineRule="auto"/>
              <w:rPr>
                <w:rFonts w:eastAsia="仿宋_GB2312"/>
                <w:sz w:val="24"/>
                <w:szCs w:val="21"/>
              </w:rPr>
            </w:pPr>
          </w:p>
        </w:tc>
        <w:tc>
          <w:tcPr>
            <w:tcW w:w="2018" w:type="dxa"/>
            <w:vAlign w:val="center"/>
          </w:tcPr>
          <w:p>
            <w:pPr>
              <w:adjustRightInd w:val="0"/>
              <w:snapToGrid w:val="0"/>
              <w:spacing w:line="300" w:lineRule="auto"/>
              <w:rPr>
                <w:rFonts w:eastAsia="仿宋_GB2312"/>
                <w:sz w:val="24"/>
                <w:szCs w:val="21"/>
              </w:rPr>
            </w:pPr>
            <w:r>
              <w:rPr>
                <w:rFonts w:hint="eastAsia" w:eastAsia="仿宋_GB2312"/>
                <w:sz w:val="24"/>
                <w:szCs w:val="21"/>
              </w:rPr>
              <w:t>会议费</w:t>
            </w:r>
          </w:p>
        </w:tc>
        <w:tc>
          <w:tcPr>
            <w:tcW w:w="1877" w:type="dxa"/>
            <w:vAlign w:val="center"/>
          </w:tcPr>
          <w:p>
            <w:pPr>
              <w:adjustRightInd w:val="0"/>
              <w:snapToGrid w:val="0"/>
              <w:spacing w:line="300" w:lineRule="auto"/>
              <w:jc w:val="center"/>
              <w:rPr>
                <w:rFonts w:eastAsia="仿宋_GB2312"/>
                <w:sz w:val="24"/>
                <w:szCs w:val="21"/>
              </w:rPr>
            </w:pPr>
            <w:bookmarkStart w:id="38" w:name="budgetmoney8"/>
            <w:bookmarkEnd w:id="38"/>
          </w:p>
        </w:tc>
        <w:tc>
          <w:tcPr>
            <w:tcW w:w="3969" w:type="dxa"/>
            <w:vAlign w:val="center"/>
          </w:tcPr>
          <w:p>
            <w:pPr>
              <w:adjustRightInd w:val="0"/>
              <w:snapToGrid w:val="0"/>
              <w:spacing w:line="300" w:lineRule="auto"/>
              <w:rPr>
                <w:rFonts w:eastAsia="仿宋_GB2312"/>
                <w:sz w:val="24"/>
                <w:szCs w:val="21"/>
              </w:rPr>
            </w:pPr>
            <w:bookmarkStart w:id="39" w:name="finance8"/>
            <w:bookmarkEnd w:id="39"/>
            <w:bookmarkStart w:id="40" w:name="computeby8"/>
            <w:bookmarkEnd w:id="40"/>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60" w:type="dxa"/>
            <w:vMerge w:val="continue"/>
            <w:vAlign w:val="center"/>
          </w:tcPr>
          <w:p>
            <w:pPr>
              <w:adjustRightInd w:val="0"/>
              <w:snapToGrid w:val="0"/>
              <w:spacing w:line="300" w:lineRule="auto"/>
              <w:rPr>
                <w:rFonts w:eastAsia="仿宋_GB2312"/>
                <w:sz w:val="24"/>
                <w:szCs w:val="21"/>
              </w:rPr>
            </w:pPr>
          </w:p>
        </w:tc>
        <w:tc>
          <w:tcPr>
            <w:tcW w:w="2018" w:type="dxa"/>
            <w:vAlign w:val="center"/>
          </w:tcPr>
          <w:p>
            <w:pPr>
              <w:adjustRightInd w:val="0"/>
              <w:snapToGrid w:val="0"/>
              <w:spacing w:line="300" w:lineRule="auto"/>
              <w:rPr>
                <w:rFonts w:eastAsia="仿宋_GB2312"/>
                <w:sz w:val="24"/>
                <w:szCs w:val="21"/>
              </w:rPr>
            </w:pPr>
            <w:r>
              <w:rPr>
                <w:rFonts w:hint="eastAsia" w:eastAsia="仿宋_GB2312"/>
                <w:sz w:val="24"/>
                <w:szCs w:val="21"/>
              </w:rPr>
              <w:t>信息费</w:t>
            </w:r>
          </w:p>
        </w:tc>
        <w:tc>
          <w:tcPr>
            <w:tcW w:w="1877" w:type="dxa"/>
            <w:vAlign w:val="center"/>
          </w:tcPr>
          <w:p>
            <w:pPr>
              <w:adjustRightInd w:val="0"/>
              <w:snapToGrid w:val="0"/>
              <w:spacing w:line="300" w:lineRule="auto"/>
              <w:jc w:val="center"/>
              <w:rPr>
                <w:rFonts w:eastAsia="仿宋_GB2312"/>
                <w:sz w:val="24"/>
                <w:szCs w:val="21"/>
              </w:rPr>
            </w:pPr>
            <w:bookmarkStart w:id="41" w:name="budgetmoney13"/>
            <w:bookmarkEnd w:id="41"/>
          </w:p>
        </w:tc>
        <w:tc>
          <w:tcPr>
            <w:tcW w:w="3969" w:type="dxa"/>
            <w:vAlign w:val="center"/>
          </w:tcPr>
          <w:p>
            <w:pPr>
              <w:adjustRightInd w:val="0"/>
              <w:snapToGrid w:val="0"/>
              <w:spacing w:line="300" w:lineRule="auto"/>
              <w:rPr>
                <w:rFonts w:eastAsia="仿宋_GB2312"/>
                <w:sz w:val="24"/>
                <w:szCs w:val="21"/>
              </w:rPr>
            </w:pPr>
            <w:bookmarkStart w:id="42" w:name="finance13"/>
            <w:bookmarkEnd w:id="42"/>
            <w:bookmarkStart w:id="43" w:name="computeby13"/>
            <w:bookmarkEnd w:id="43"/>
            <w:r>
              <w:rPr>
                <w:rFonts w:hint="eastAsia" w:eastAsia="仿宋_GB2312"/>
                <w:sz w:val="24"/>
                <w:szCs w:val="21"/>
              </w:rPr>
              <w:t>专利申请费等</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760" w:type="dxa"/>
            <w:vMerge w:val="continue"/>
            <w:tcBorders>
              <w:bottom w:val="single" w:color="auto" w:sz="8" w:space="0"/>
            </w:tcBorders>
            <w:vAlign w:val="center"/>
          </w:tcPr>
          <w:p>
            <w:pPr>
              <w:adjustRightInd w:val="0"/>
              <w:snapToGrid w:val="0"/>
              <w:spacing w:line="300" w:lineRule="auto"/>
              <w:rPr>
                <w:rFonts w:eastAsia="仿宋_GB2312"/>
                <w:sz w:val="24"/>
                <w:szCs w:val="21"/>
              </w:rPr>
            </w:pPr>
          </w:p>
        </w:tc>
        <w:tc>
          <w:tcPr>
            <w:tcW w:w="2018" w:type="dxa"/>
            <w:tcBorders>
              <w:bottom w:val="single" w:color="auto" w:sz="8" w:space="0"/>
            </w:tcBorders>
            <w:vAlign w:val="center"/>
          </w:tcPr>
          <w:p>
            <w:pPr>
              <w:adjustRightInd w:val="0"/>
              <w:snapToGrid w:val="0"/>
              <w:spacing w:line="300" w:lineRule="auto"/>
              <w:rPr>
                <w:rFonts w:eastAsia="仿宋_GB2312"/>
                <w:sz w:val="24"/>
                <w:szCs w:val="21"/>
              </w:rPr>
            </w:pPr>
            <w:r>
              <w:rPr>
                <w:rFonts w:hint="eastAsia" w:eastAsia="仿宋_GB2312"/>
                <w:sz w:val="24"/>
                <w:szCs w:val="21"/>
              </w:rPr>
              <w:t>其它费用</w:t>
            </w:r>
          </w:p>
        </w:tc>
        <w:tc>
          <w:tcPr>
            <w:tcW w:w="1877" w:type="dxa"/>
            <w:tcBorders>
              <w:bottom w:val="single" w:color="auto" w:sz="8" w:space="0"/>
            </w:tcBorders>
            <w:vAlign w:val="center"/>
          </w:tcPr>
          <w:p>
            <w:pPr>
              <w:adjustRightInd w:val="0"/>
              <w:snapToGrid w:val="0"/>
              <w:spacing w:line="300" w:lineRule="auto"/>
              <w:jc w:val="center"/>
              <w:rPr>
                <w:rFonts w:eastAsia="仿宋_GB2312"/>
                <w:sz w:val="24"/>
                <w:szCs w:val="21"/>
              </w:rPr>
            </w:pPr>
            <w:bookmarkStart w:id="44" w:name="budgetmoney14"/>
            <w:bookmarkEnd w:id="44"/>
          </w:p>
        </w:tc>
        <w:tc>
          <w:tcPr>
            <w:tcW w:w="3969" w:type="dxa"/>
            <w:tcBorders>
              <w:bottom w:val="single" w:color="auto" w:sz="8" w:space="0"/>
            </w:tcBorders>
            <w:vAlign w:val="center"/>
          </w:tcPr>
          <w:p>
            <w:pPr>
              <w:adjustRightInd w:val="0"/>
              <w:snapToGrid w:val="0"/>
              <w:spacing w:line="300" w:lineRule="auto"/>
              <w:rPr>
                <w:rFonts w:eastAsia="仿宋_GB2312"/>
                <w:sz w:val="24"/>
                <w:szCs w:val="21"/>
              </w:rPr>
            </w:pPr>
            <w:bookmarkStart w:id="45" w:name="finance14"/>
            <w:bookmarkEnd w:id="45"/>
            <w:bookmarkStart w:id="46" w:name="computeby14"/>
            <w:bookmarkEnd w:id="46"/>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24" w:type="dxa"/>
            <w:gridSpan w:val="4"/>
            <w:vAlign w:val="center"/>
          </w:tcPr>
          <w:p>
            <w:pPr>
              <w:adjustRightInd w:val="0"/>
              <w:snapToGrid w:val="0"/>
              <w:spacing w:line="300" w:lineRule="auto"/>
              <w:rPr>
                <w:rFonts w:eastAsia="仿宋_GB2312"/>
                <w:sz w:val="24"/>
                <w:szCs w:val="21"/>
              </w:rPr>
            </w:pPr>
            <w:r>
              <w:rPr>
                <w:rFonts w:hint="eastAsia" w:eastAsia="仿宋_GB2312"/>
                <w:sz w:val="24"/>
                <w:szCs w:val="21"/>
              </w:rPr>
              <w:t>补充说明：</w:t>
            </w:r>
          </w:p>
          <w:p>
            <w:pPr>
              <w:adjustRightInd w:val="0"/>
              <w:snapToGrid w:val="0"/>
              <w:spacing w:line="300" w:lineRule="auto"/>
              <w:rPr>
                <w:rFonts w:eastAsia="仿宋_GB2312"/>
                <w:sz w:val="24"/>
                <w:szCs w:val="21"/>
              </w:rPr>
            </w:pPr>
          </w:p>
          <w:p>
            <w:pPr>
              <w:adjustRightInd w:val="0"/>
              <w:snapToGrid w:val="0"/>
              <w:spacing w:line="300" w:lineRule="auto"/>
              <w:rPr>
                <w:rFonts w:eastAsia="仿宋_GB2312"/>
                <w:sz w:val="24"/>
                <w:szCs w:val="21"/>
              </w:rPr>
            </w:pPr>
          </w:p>
        </w:tc>
      </w:tr>
    </w:tbl>
    <w:p>
      <w:pPr>
        <w:spacing w:line="440" w:lineRule="exact"/>
        <w:ind w:firstLine="10551" w:firstLineChars="4379"/>
        <w:rPr>
          <w:b/>
          <w:bCs/>
        </w:rPr>
      </w:pPr>
      <w:r>
        <w:rPr>
          <w:rFonts w:hint="eastAsia"/>
          <w:b/>
          <w:bCs/>
          <w:sz w:val="24"/>
        </w:rPr>
        <w:t>购</w:t>
      </w:r>
    </w:p>
    <w:p>
      <w:pPr>
        <w:spacing w:line="460" w:lineRule="exact"/>
        <w:rPr>
          <w:rFonts w:ascii="宋体" w:hAnsi="宋体"/>
          <w:b/>
          <w:bCs/>
          <w:sz w:val="28"/>
        </w:rPr>
      </w:pPr>
    </w:p>
    <w:p>
      <w:pPr>
        <w:widowControl/>
        <w:jc w:val="left"/>
        <w:rPr>
          <w:rFonts w:ascii="宋体" w:hAnsi="宋体"/>
          <w:b/>
          <w:bCs/>
          <w:sz w:val="44"/>
          <w:szCs w:val="44"/>
        </w:rPr>
      </w:pPr>
    </w:p>
    <w:p>
      <w:pPr>
        <w:widowControl/>
        <w:jc w:val="left"/>
        <w:rPr>
          <w:rFonts w:ascii="黑体" w:hAnsi="黑体" w:eastAsia="黑体"/>
          <w:b/>
          <w:bCs/>
          <w:color w:val="0070C0"/>
          <w:sz w:val="32"/>
          <w:szCs w:val="30"/>
        </w:rPr>
      </w:pPr>
      <w:r>
        <w:rPr>
          <w:rFonts w:ascii="黑体" w:hAnsi="黑体" w:eastAsia="黑体"/>
          <w:b/>
          <w:bCs/>
          <w:color w:val="0070C0"/>
          <w:sz w:val="32"/>
          <w:szCs w:val="30"/>
        </w:rPr>
        <w:br w:type="page"/>
      </w:r>
    </w:p>
    <w:p>
      <w:pPr>
        <w:spacing w:line="460" w:lineRule="exact"/>
        <w:rPr>
          <w:rFonts w:ascii="黑体" w:hAnsi="黑体" w:eastAsia="黑体"/>
          <w:b/>
          <w:bCs/>
          <w:color w:val="0070C0"/>
          <w:sz w:val="32"/>
          <w:szCs w:val="30"/>
        </w:rPr>
      </w:pPr>
      <w:r>
        <w:rPr>
          <w:rFonts w:hint="eastAsia" w:ascii="黑体" w:hAnsi="黑体" w:eastAsia="黑体"/>
          <w:b/>
          <w:bCs/>
          <w:color w:val="0070C0"/>
          <w:sz w:val="32"/>
          <w:szCs w:val="30"/>
        </w:rPr>
        <w:t>七、申请人承诺及评审意见</w:t>
      </w:r>
    </w:p>
    <w:tbl>
      <w:tblPr>
        <w:tblStyle w:val="6"/>
        <w:tblW w:w="93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7" w:hRule="atLeast"/>
        </w:trPr>
        <w:tc>
          <w:tcPr>
            <w:tcW w:w="9360" w:type="dxa"/>
          </w:tcPr>
          <w:p>
            <w:pPr>
              <w:spacing w:before="100" w:beforeAutospacing="1" w:after="100" w:afterAutospacing="1"/>
              <w:ind w:left="-2" w:leftChars="-1" w:firstLine="304" w:firstLineChars="108"/>
              <w:rPr>
                <w:b/>
                <w:bCs/>
                <w:sz w:val="28"/>
              </w:rPr>
            </w:pPr>
            <w:r>
              <w:rPr>
                <w:rFonts w:hint="eastAsia"/>
                <w:b/>
                <w:bCs/>
                <w:sz w:val="28"/>
              </w:rPr>
              <w:t>申请人承诺：</w:t>
            </w:r>
          </w:p>
          <w:p>
            <w:pPr>
              <w:spacing w:before="100" w:beforeAutospacing="1" w:after="100" w:afterAutospacing="1"/>
              <w:ind w:left="12"/>
              <w:rPr>
                <w:b/>
                <w:bCs/>
                <w:sz w:val="28"/>
              </w:rPr>
            </w:pPr>
            <w:r>
              <w:rPr>
                <w:rFonts w:hint="eastAsia"/>
                <w:b/>
                <w:bCs/>
                <w:sz w:val="28"/>
              </w:rPr>
              <w:t xml:space="preserve">    我保证申请书内容的真实性。如果获得立项资助，我将履行项目负责人职责，严格遵守有关规定，切实保证研究工作时间，认真开展工作，按时报送有关材料。</w:t>
            </w:r>
          </w:p>
          <w:p>
            <w:pPr>
              <w:spacing w:before="312" w:beforeLines="100" w:after="100" w:afterAutospacing="1"/>
              <w:ind w:firstLine="4278" w:firstLineChars="1522"/>
              <w:rPr>
                <w:b/>
                <w:bCs/>
                <w:sz w:val="28"/>
              </w:rPr>
            </w:pPr>
            <w:r>
              <w:rPr>
                <w:rFonts w:hint="eastAsia"/>
                <w:b/>
                <w:bCs/>
                <w:sz w:val="28"/>
              </w:rPr>
              <w:t>申请人（签字）：</w:t>
            </w:r>
          </w:p>
          <w:p>
            <w:pPr>
              <w:spacing w:line="460" w:lineRule="exact"/>
              <w:ind w:firstLine="6746" w:firstLineChars="2400"/>
              <w:rPr>
                <w:b/>
                <w:bCs/>
                <w:sz w:val="28"/>
              </w:rPr>
            </w:pPr>
            <w:r>
              <w:rPr>
                <w:rFonts w:hint="eastAsia"/>
                <w:b/>
                <w:bCs/>
                <w:sz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2" w:hRule="atLeast"/>
        </w:trPr>
        <w:tc>
          <w:tcPr>
            <w:tcW w:w="9360" w:type="dxa"/>
          </w:tcPr>
          <w:p>
            <w:pPr>
              <w:spacing w:line="460" w:lineRule="exact"/>
              <w:ind w:firstLine="281" w:firstLineChars="100"/>
              <w:rPr>
                <w:b/>
                <w:bCs/>
                <w:sz w:val="28"/>
              </w:rPr>
            </w:pPr>
            <w:r>
              <w:rPr>
                <w:rFonts w:hint="eastAsia"/>
                <w:b/>
                <w:bCs/>
                <w:sz w:val="28"/>
              </w:rPr>
              <w:t>项目申请人所在学院的审核与推荐意见：</w:t>
            </w:r>
          </w:p>
          <w:p>
            <w:pPr>
              <w:spacing w:line="460" w:lineRule="exact"/>
              <w:ind w:firstLine="281" w:firstLineChars="100"/>
              <w:rPr>
                <w:b/>
                <w:bCs/>
                <w:sz w:val="28"/>
              </w:rPr>
            </w:pPr>
          </w:p>
          <w:p>
            <w:pPr>
              <w:spacing w:line="460" w:lineRule="exact"/>
              <w:ind w:firstLine="281" w:firstLineChars="100"/>
              <w:rPr>
                <w:b/>
                <w:bCs/>
                <w:sz w:val="28"/>
              </w:rPr>
            </w:pPr>
          </w:p>
          <w:p>
            <w:pPr>
              <w:spacing w:line="460" w:lineRule="exact"/>
              <w:ind w:firstLine="281" w:firstLineChars="100"/>
              <w:rPr>
                <w:b/>
                <w:bCs/>
                <w:sz w:val="28"/>
              </w:rPr>
            </w:pPr>
          </w:p>
          <w:p>
            <w:pPr>
              <w:spacing w:line="460" w:lineRule="exact"/>
              <w:ind w:firstLine="281" w:firstLineChars="100"/>
              <w:rPr>
                <w:b/>
                <w:bCs/>
                <w:sz w:val="28"/>
              </w:rPr>
            </w:pPr>
          </w:p>
          <w:p>
            <w:pPr>
              <w:spacing w:line="460" w:lineRule="exact"/>
              <w:ind w:firstLine="281" w:firstLineChars="100"/>
              <w:rPr>
                <w:b/>
                <w:bCs/>
                <w:sz w:val="28"/>
              </w:rPr>
            </w:pPr>
          </w:p>
          <w:p>
            <w:pPr>
              <w:tabs>
                <w:tab w:val="left" w:pos="4010"/>
                <w:tab w:val="left" w:pos="4190"/>
                <w:tab w:val="left" w:pos="4370"/>
                <w:tab w:val="left" w:pos="4550"/>
              </w:tabs>
              <w:spacing w:line="280" w:lineRule="exact"/>
              <w:ind w:firstLine="281" w:firstLineChars="100"/>
              <w:jc w:val="center"/>
              <w:rPr>
                <w:b/>
                <w:bCs/>
                <w:sz w:val="28"/>
              </w:rPr>
            </w:pPr>
            <w:r>
              <w:rPr>
                <w:rFonts w:hint="eastAsia"/>
                <w:b/>
                <w:bCs/>
                <w:sz w:val="28"/>
              </w:rPr>
              <w:t xml:space="preserve">                            负责人（签章） </w:t>
            </w:r>
          </w:p>
          <w:p>
            <w:pPr>
              <w:tabs>
                <w:tab w:val="left" w:pos="4010"/>
                <w:tab w:val="left" w:pos="4190"/>
                <w:tab w:val="left" w:pos="4370"/>
                <w:tab w:val="left" w:pos="4550"/>
              </w:tabs>
              <w:spacing w:line="280" w:lineRule="exact"/>
              <w:ind w:firstLine="281" w:firstLineChars="100"/>
              <w:jc w:val="center"/>
              <w:rPr>
                <w:b/>
                <w:bCs/>
                <w:sz w:val="28"/>
              </w:rPr>
            </w:pPr>
            <w:r>
              <w:rPr>
                <w:rFonts w:hint="eastAsia"/>
                <w:b/>
                <w:bCs/>
                <w:sz w:val="28"/>
              </w:rPr>
              <w:t xml:space="preserve">             </w:t>
            </w:r>
          </w:p>
          <w:p>
            <w:pPr>
              <w:spacing w:line="280" w:lineRule="exact"/>
              <w:ind w:firstLine="281" w:firstLineChars="100"/>
              <w:jc w:val="right"/>
              <w:rPr>
                <w:b/>
                <w:bCs/>
                <w:sz w:val="28"/>
              </w:rPr>
            </w:pPr>
            <w:r>
              <w:rPr>
                <w:rFonts w:hint="eastAsia"/>
                <w:b/>
                <w:bCs/>
                <w:sz w:val="28"/>
              </w:rPr>
              <w:t>单位公章：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9" w:hRule="atLeast"/>
        </w:trPr>
        <w:tc>
          <w:tcPr>
            <w:tcW w:w="9360" w:type="dxa"/>
          </w:tcPr>
          <w:p>
            <w:pPr>
              <w:spacing w:line="460" w:lineRule="exact"/>
              <w:ind w:firstLine="281" w:firstLineChars="100"/>
              <w:rPr>
                <w:b/>
                <w:bCs/>
                <w:sz w:val="28"/>
              </w:rPr>
            </w:pPr>
            <w:r>
              <w:rPr>
                <w:rFonts w:hint="eastAsia"/>
                <w:b/>
                <w:bCs/>
                <w:sz w:val="28"/>
              </w:rPr>
              <w:t>研究院技术委员会评审意见</w:t>
            </w:r>
          </w:p>
          <w:p>
            <w:pPr>
              <w:spacing w:line="460" w:lineRule="exact"/>
              <w:ind w:firstLine="281" w:firstLineChars="100"/>
              <w:rPr>
                <w:b/>
                <w:bCs/>
                <w:sz w:val="28"/>
              </w:rPr>
            </w:pPr>
          </w:p>
          <w:p>
            <w:pPr>
              <w:spacing w:line="460" w:lineRule="exact"/>
              <w:ind w:firstLine="281" w:firstLineChars="100"/>
              <w:rPr>
                <w:b/>
                <w:bCs/>
                <w:sz w:val="28"/>
              </w:rPr>
            </w:pPr>
          </w:p>
          <w:p>
            <w:pPr>
              <w:spacing w:line="460" w:lineRule="exact"/>
              <w:ind w:firstLine="281" w:firstLineChars="100"/>
              <w:rPr>
                <w:b/>
                <w:bCs/>
                <w:sz w:val="28"/>
              </w:rPr>
            </w:pPr>
          </w:p>
          <w:p>
            <w:pPr>
              <w:spacing w:line="460" w:lineRule="exact"/>
              <w:ind w:firstLine="281" w:firstLineChars="100"/>
              <w:rPr>
                <w:b/>
                <w:bCs/>
                <w:sz w:val="28"/>
              </w:rPr>
            </w:pPr>
          </w:p>
          <w:p>
            <w:pPr>
              <w:spacing w:line="460" w:lineRule="exact"/>
              <w:ind w:firstLine="281" w:firstLineChars="100"/>
              <w:rPr>
                <w:b/>
                <w:bCs/>
                <w:sz w:val="28"/>
              </w:rPr>
            </w:pPr>
          </w:p>
          <w:p>
            <w:pPr>
              <w:spacing w:line="460" w:lineRule="exact"/>
              <w:ind w:firstLine="281" w:firstLineChars="100"/>
              <w:rPr>
                <w:b/>
                <w:bCs/>
                <w:sz w:val="28"/>
              </w:rPr>
            </w:pPr>
          </w:p>
          <w:p>
            <w:pPr>
              <w:tabs>
                <w:tab w:val="left" w:pos="3470"/>
                <w:tab w:val="left" w:pos="3830"/>
              </w:tabs>
              <w:spacing w:line="280" w:lineRule="exact"/>
              <w:ind w:firstLine="281" w:firstLineChars="100"/>
              <w:jc w:val="center"/>
              <w:rPr>
                <w:b/>
                <w:bCs/>
                <w:sz w:val="28"/>
              </w:rPr>
            </w:pPr>
            <w:r>
              <w:rPr>
                <w:rFonts w:hint="eastAsia"/>
                <w:b/>
                <w:bCs/>
                <w:sz w:val="28"/>
              </w:rPr>
              <w:t xml:space="preserve">                            负责人（签章）</w:t>
            </w:r>
          </w:p>
          <w:p>
            <w:pPr>
              <w:tabs>
                <w:tab w:val="left" w:pos="3470"/>
                <w:tab w:val="left" w:pos="3830"/>
              </w:tabs>
              <w:spacing w:line="280" w:lineRule="exact"/>
              <w:ind w:firstLine="281" w:firstLineChars="100"/>
              <w:jc w:val="center"/>
              <w:rPr>
                <w:b/>
                <w:bCs/>
                <w:sz w:val="28"/>
              </w:rPr>
            </w:pPr>
            <w:r>
              <w:rPr>
                <w:rFonts w:hint="eastAsia"/>
                <w:b/>
                <w:bCs/>
                <w:sz w:val="28"/>
              </w:rPr>
              <w:t xml:space="preserve">             </w:t>
            </w:r>
          </w:p>
          <w:p>
            <w:pPr>
              <w:spacing w:line="280" w:lineRule="exact"/>
              <w:ind w:firstLine="281" w:firstLineChars="100"/>
              <w:jc w:val="right"/>
              <w:rPr>
                <w:b/>
                <w:bCs/>
                <w:sz w:val="28"/>
              </w:rPr>
            </w:pPr>
            <w:r>
              <w:rPr>
                <w:rFonts w:hint="eastAsia"/>
                <w:b/>
                <w:bCs/>
                <w:sz w:val="28"/>
              </w:rPr>
              <w:t xml:space="preserve">单位公章：    年  月  日      </w:t>
            </w:r>
          </w:p>
        </w:tc>
      </w:tr>
    </w:tbl>
    <w:p>
      <w:pPr>
        <w:jc w:val="left"/>
        <w:rPr>
          <w:rFonts w:ascii="黑体" w:eastAsia="黑体"/>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8E35A3"/>
    <w:rsid w:val="00002685"/>
    <w:rsid w:val="0006683F"/>
    <w:rsid w:val="001558C0"/>
    <w:rsid w:val="00190831"/>
    <w:rsid w:val="00262C95"/>
    <w:rsid w:val="003735D9"/>
    <w:rsid w:val="003C31DD"/>
    <w:rsid w:val="003D7D06"/>
    <w:rsid w:val="00476E92"/>
    <w:rsid w:val="005C0CAA"/>
    <w:rsid w:val="005C72BF"/>
    <w:rsid w:val="005E79D1"/>
    <w:rsid w:val="00602D1F"/>
    <w:rsid w:val="00616E83"/>
    <w:rsid w:val="0065173A"/>
    <w:rsid w:val="00684C4C"/>
    <w:rsid w:val="006D6F6F"/>
    <w:rsid w:val="0076219D"/>
    <w:rsid w:val="0080452A"/>
    <w:rsid w:val="00854EF2"/>
    <w:rsid w:val="008B141E"/>
    <w:rsid w:val="00912926"/>
    <w:rsid w:val="009476E6"/>
    <w:rsid w:val="009834FD"/>
    <w:rsid w:val="009E294C"/>
    <w:rsid w:val="00C93920"/>
    <w:rsid w:val="00D17310"/>
    <w:rsid w:val="00D7068A"/>
    <w:rsid w:val="00EA19ED"/>
    <w:rsid w:val="00ED234A"/>
    <w:rsid w:val="00ED2BC8"/>
    <w:rsid w:val="00F33A2A"/>
    <w:rsid w:val="398E35A3"/>
    <w:rsid w:val="46AB7634"/>
    <w:rsid w:val="4FA25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customStyle="1" w:styleId="10">
    <w:name w:val="标题 1 字符"/>
    <w:link w:val="2"/>
    <w:uiPriority w:val="0"/>
    <w:rPr>
      <w:b/>
      <w:kern w:val="44"/>
      <w:sz w:val="44"/>
    </w:rPr>
  </w:style>
  <w:style w:type="paragraph" w:styleId="11">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183</Words>
  <Characters>1044</Characters>
  <Lines>8</Lines>
  <Paragraphs>2</Paragraphs>
  <TotalTime>62</TotalTime>
  <ScaleCrop>false</ScaleCrop>
  <LinksUpToDate>false</LinksUpToDate>
  <CharactersWithSpaces>1225</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2019-10-28T08:25:00Z</dcterms:created>
  <dc:creator>请掐死这兔子</dc:creator>
  <cp:lastModifiedBy>请掐死这兔子</cp:lastModifiedBy>
  <dcterms:modified xsi:type="dcterms:W3CDTF">2021-07-05T02:16:18Z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313914AAF13B4E6E8E80C47F5D6199B8</vt:lpwstr>
  </property>
</Properties>
</file>