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pacing w:line="720" w:lineRule="exact"/>
        <w:ind w:left="0"/>
        <w:jc w:val="both"/>
        <w:rPr>
          <w:rFonts w:ascii="Times New Roman" w:hAnsi="Times New Roman" w:eastAsia="方正小标宋_GBK" w:cs="方正小标宋_GBK"/>
          <w:bCs/>
          <w:sz w:val="44"/>
          <w:szCs w:val="44"/>
        </w:rPr>
      </w:pPr>
    </w:p>
    <w:p>
      <w:pPr>
        <w:pStyle w:val="2"/>
        <w:adjustRightInd w:val="0"/>
        <w:spacing w:line="720" w:lineRule="exact"/>
        <w:ind w:left="0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关于推荐学生参加2022年全国大学生创业实训营的通知</w:t>
      </w:r>
    </w:p>
    <w:p>
      <w:pPr>
        <w:pStyle w:val="2"/>
        <w:adjustRightInd w:val="0"/>
        <w:spacing w:line="720" w:lineRule="exact"/>
        <w:ind w:left="0"/>
        <w:jc w:val="both"/>
        <w:rPr>
          <w:rFonts w:ascii="Times New Roman" w:hAnsi="Times New Roman" w:eastAsia="方正小标宋_GBK" w:cs="方正小标宋_GBK"/>
          <w:bCs/>
          <w:sz w:val="44"/>
          <w:szCs w:val="44"/>
        </w:rPr>
      </w:pPr>
    </w:p>
    <w:p>
      <w:pPr>
        <w:spacing w:line="720" w:lineRule="exact"/>
        <w:jc w:val="both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各位同学</w:t>
      </w:r>
      <w:r>
        <w:rPr>
          <w:rFonts w:hint="eastAsia" w:ascii="Times New Roman" w:hAnsi="Times New Roman" w:eastAsia="仿宋"/>
          <w:sz w:val="32"/>
          <w:szCs w:val="32"/>
        </w:rPr>
        <w:t>：</w:t>
      </w:r>
    </w:p>
    <w:p>
      <w:pPr>
        <w:spacing w:line="720" w:lineRule="exact"/>
        <w:ind w:firstLine="604" w:firstLineChars="200"/>
        <w:jc w:val="both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为积极落实党中央、国务院创新创业政策，深入实施《中长期青年发展规划（</w:t>
      </w:r>
      <w:r>
        <w:rPr>
          <w:rFonts w:ascii="Times New Roman" w:hAnsi="Times New Roman" w:eastAsia="仿宋"/>
          <w:sz w:val="32"/>
          <w:szCs w:val="32"/>
        </w:rPr>
        <w:t>2016-2025年）》和“大学生创业引领计划”，努力在高校中弘扬创客文</w:t>
      </w:r>
      <w:bookmarkStart w:id="0" w:name="_GoBack"/>
      <w:bookmarkEnd w:id="0"/>
      <w:r>
        <w:rPr>
          <w:rFonts w:ascii="Times New Roman" w:hAnsi="Times New Roman" w:eastAsia="仿宋"/>
          <w:sz w:val="32"/>
          <w:szCs w:val="32"/>
        </w:rPr>
        <w:t>化，面向大学生开展高质量、有针对性的创新创业培训，着力激发青年的创新智慧、创业激情和创优动力，引导广大学生奋进新征程，追梦新时代。在团中央青年发展部指导下，中国青年报社、KAB全国推广办公室拟定于2022年8月上旬，在线上举办2022年全国大学生创业实训营（以下简称实训营）。</w:t>
      </w:r>
    </w:p>
    <w:p>
      <w:pPr>
        <w:spacing w:line="720" w:lineRule="exact"/>
        <w:ind w:firstLine="604" w:firstLineChars="200"/>
        <w:jc w:val="both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</w:rPr>
        <w:t>实训营报名要求、实训内容等详见附件1，培训日程见附件2，各分团委至多推荐1名学生参加选拔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。</w:t>
      </w:r>
    </w:p>
    <w:p>
      <w:pPr>
        <w:spacing w:line="720" w:lineRule="exact"/>
        <w:ind w:firstLine="604" w:firstLineChars="200"/>
        <w:jc w:val="both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有意向的同学请填写附件3，在6月15日上午10点到11点交至学院112办公室，电子版在6月15日中午11点前以</w:t>
      </w:r>
      <w:r>
        <w:rPr>
          <w:rFonts w:hint="eastAsia" w:ascii="Times New Roman" w:hAnsi="Times New Roman" w:eastAsia="仿宋"/>
          <w:sz w:val="32"/>
          <w:szCs w:val="32"/>
          <w:lang w:val="en-US"/>
        </w:rPr>
        <w:t>“训练营+学院+姓名”的形式命名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发送到邮箱：dongyue@nankai.edu.cn，</w:t>
      </w:r>
      <w:r>
        <w:rPr>
          <w:rFonts w:hint="eastAsia" w:ascii="Times New Roman" w:hAnsi="Times New Roman" w:eastAsia="仿宋"/>
          <w:sz w:val="32"/>
          <w:szCs w:val="32"/>
          <w:lang w:val="en-US"/>
        </w:rPr>
        <w:t>逾期视为放弃推荐。</w:t>
      </w:r>
    </w:p>
    <w:p>
      <w:pPr>
        <w:spacing w:line="720" w:lineRule="exact"/>
        <w:ind w:firstLine="604" w:firstLineChars="200"/>
        <w:jc w:val="both"/>
        <w:rPr>
          <w:rFonts w:ascii="Times New Roman" w:hAnsi="Times New Roman" w:eastAsia="仿宋"/>
          <w:sz w:val="32"/>
          <w:szCs w:val="32"/>
          <w:lang w:val="en-US"/>
        </w:rPr>
      </w:pPr>
      <w:r>
        <w:rPr>
          <w:rFonts w:hint="eastAsia" w:ascii="Times New Roman" w:hAnsi="Times New Roman" w:eastAsia="仿宋"/>
          <w:sz w:val="32"/>
          <w:szCs w:val="32"/>
        </w:rPr>
        <w:t>附件：</w:t>
      </w:r>
      <w:r>
        <w:rPr>
          <w:rFonts w:hint="eastAsia" w:ascii="Times New Roman" w:hAnsi="Times New Roman" w:eastAsia="仿宋"/>
          <w:sz w:val="32"/>
          <w:szCs w:val="32"/>
          <w:lang w:val="en-US"/>
        </w:rPr>
        <w:t>1. 2022年全国大学生创业实训营日程安排表</w:t>
      </w:r>
    </w:p>
    <w:p>
      <w:pPr>
        <w:spacing w:line="720" w:lineRule="exact"/>
        <w:ind w:firstLine="604" w:firstLineChars="200"/>
        <w:jc w:val="both"/>
        <w:rPr>
          <w:rFonts w:ascii="Times New Roman" w:hAnsi="Times New Roman" w:eastAsia="仿宋"/>
          <w:sz w:val="32"/>
          <w:szCs w:val="32"/>
          <w:lang w:val="en-US"/>
        </w:rPr>
      </w:pPr>
      <w:r>
        <w:rPr>
          <w:rFonts w:hint="eastAsia" w:ascii="Times New Roman" w:hAnsi="Times New Roman" w:eastAsia="仿宋"/>
          <w:sz w:val="32"/>
          <w:szCs w:val="32"/>
          <w:lang w:val="en-US"/>
        </w:rPr>
        <w:t xml:space="preserve">      </w:t>
      </w:r>
      <w:r>
        <w:rPr>
          <w:rFonts w:ascii="Times New Roman" w:hAnsi="Times New Roman" w:eastAsia="仿宋"/>
          <w:sz w:val="32"/>
          <w:szCs w:val="32"/>
          <w:lang w:val="en-US"/>
        </w:rPr>
        <w:t>2</w:t>
      </w:r>
      <w:r>
        <w:rPr>
          <w:rFonts w:hint="eastAsia" w:ascii="Times New Roman" w:hAnsi="Times New Roman" w:eastAsia="仿宋"/>
          <w:sz w:val="32"/>
          <w:szCs w:val="32"/>
          <w:lang w:val="en-US"/>
        </w:rPr>
        <w:t>.关于举办2022年全国大学生创业实训营的通知</w:t>
      </w:r>
    </w:p>
    <w:p>
      <w:pPr>
        <w:spacing w:line="720" w:lineRule="exact"/>
        <w:ind w:firstLine="1510" w:firstLineChars="500"/>
        <w:jc w:val="both"/>
        <w:rPr>
          <w:rFonts w:hint="eastAsia" w:ascii="Times New Roman" w:hAnsi="Times New Roman" w:eastAsia="仿宋"/>
          <w:sz w:val="32"/>
          <w:szCs w:val="32"/>
          <w:lang w:val="en-US"/>
        </w:rPr>
      </w:pPr>
      <w:r>
        <w:rPr>
          <w:rFonts w:ascii="Times New Roman" w:hAnsi="Times New Roman" w:eastAsia="仿宋"/>
          <w:sz w:val="32"/>
          <w:szCs w:val="32"/>
          <w:lang w:val="en-US"/>
        </w:rPr>
        <w:t>3.</w:t>
      </w:r>
      <w:r>
        <w:rPr>
          <w:rFonts w:hint="eastAsia" w:ascii="Times New Roman" w:hAnsi="Times New Roman" w:eastAsia="仿宋"/>
          <w:sz w:val="32"/>
          <w:szCs w:val="32"/>
        </w:rPr>
        <w:t>2022年全国大学生创业实训营报名表</w:t>
      </w:r>
    </w:p>
    <w:p>
      <w:pPr>
        <w:spacing w:line="720" w:lineRule="exact"/>
        <w:jc w:val="both"/>
        <w:rPr>
          <w:rFonts w:ascii="Times New Roman" w:hAnsi="Times New Roman" w:eastAsia="仿宋"/>
          <w:sz w:val="32"/>
          <w:szCs w:val="32"/>
        </w:rPr>
      </w:pPr>
    </w:p>
    <w:p>
      <w:pPr>
        <w:spacing w:line="720" w:lineRule="exact"/>
        <w:jc w:val="righ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共青团南开大学委员会</w:t>
      </w:r>
    </w:p>
    <w:p>
      <w:pPr>
        <w:spacing w:line="720" w:lineRule="exact"/>
        <w:jc w:val="righ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2</w:t>
      </w:r>
      <w:r>
        <w:rPr>
          <w:rFonts w:ascii="Times New Roman" w:hAnsi="Times New Roman" w:eastAsia="仿宋"/>
          <w:sz w:val="32"/>
          <w:szCs w:val="32"/>
        </w:rPr>
        <w:t>022</w:t>
      </w:r>
      <w:r>
        <w:rPr>
          <w:rFonts w:hint="eastAsia" w:ascii="Times New Roman" w:hAnsi="Times New Roman" w:eastAsia="仿宋"/>
          <w:sz w:val="32"/>
          <w:szCs w:val="32"/>
        </w:rPr>
        <w:t>年6月</w:t>
      </w:r>
      <w:r>
        <w:rPr>
          <w:rFonts w:ascii="Times New Roman" w:hAnsi="Times New Roman" w:eastAsia="仿宋"/>
          <w:sz w:val="32"/>
          <w:szCs w:val="32"/>
          <w:lang w:val="en-US"/>
        </w:rPr>
        <w:t>10</w:t>
      </w:r>
      <w:r>
        <w:rPr>
          <w:rFonts w:hint="eastAsia" w:ascii="Times New Roman" w:hAnsi="Times New Roman" w:eastAsia="仿宋"/>
          <w:sz w:val="32"/>
          <w:szCs w:val="32"/>
        </w:rPr>
        <w:t>日</w:t>
      </w:r>
    </w:p>
    <w:p>
      <w:pPr>
        <w:widowControl/>
        <w:autoSpaceDE/>
        <w:autoSpaceDN/>
        <w:spacing w:line="720" w:lineRule="exact"/>
        <w:rPr>
          <w:rFonts w:ascii="Times New Roman" w:hAnsi="Times New Roman" w:eastAsia="仿宋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0" w:num="1"/>
      <w:docGrid w:type="linesAndChars" w:linePitch="303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7C9C8E5-979D-43D2-98BB-99490673690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FD6E837-231D-45DB-B737-FE3382C85EE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811F2A9-CAEF-47CB-BD93-CEE20705FB9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BEDF44E-582C-4BDF-8419-A48CC8C81B7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A02A875A-5301-4025-902C-B7C1695781A6}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910BFE42-A1DB-4CD6-B980-39A64C83D5A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6984012-E858-4A47-A1BF-80FC79A81C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documentProtection w:enforcement="0"/>
  <w:defaultTabStop w:val="420"/>
  <w:drawingGridHorizontalSpacing w:val="201"/>
  <w:drawingGridVerticalSpacing w:val="30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jMTA5ODcwOGI5NjA4ZmNlYmQyYjVkNGU3ZWZjNzkifQ=="/>
  </w:docVars>
  <w:rsids>
    <w:rsidRoot w:val="3BBD4392"/>
    <w:rsid w:val="00182F24"/>
    <w:rsid w:val="001C61AC"/>
    <w:rsid w:val="0027749E"/>
    <w:rsid w:val="002D0702"/>
    <w:rsid w:val="002D5A9B"/>
    <w:rsid w:val="00371862"/>
    <w:rsid w:val="0037398E"/>
    <w:rsid w:val="004019D5"/>
    <w:rsid w:val="005771FA"/>
    <w:rsid w:val="00613A33"/>
    <w:rsid w:val="0068031A"/>
    <w:rsid w:val="006909F3"/>
    <w:rsid w:val="006E685C"/>
    <w:rsid w:val="006F21DF"/>
    <w:rsid w:val="00724BBA"/>
    <w:rsid w:val="00775C96"/>
    <w:rsid w:val="007D2525"/>
    <w:rsid w:val="008E18A7"/>
    <w:rsid w:val="00942A06"/>
    <w:rsid w:val="00946E5B"/>
    <w:rsid w:val="00973578"/>
    <w:rsid w:val="009756E5"/>
    <w:rsid w:val="009922A1"/>
    <w:rsid w:val="009B3153"/>
    <w:rsid w:val="009B6CA5"/>
    <w:rsid w:val="00A769AD"/>
    <w:rsid w:val="00D424A6"/>
    <w:rsid w:val="00DB404A"/>
    <w:rsid w:val="00DE5F95"/>
    <w:rsid w:val="00E31A6E"/>
    <w:rsid w:val="00F10B99"/>
    <w:rsid w:val="00F409A4"/>
    <w:rsid w:val="04172D3F"/>
    <w:rsid w:val="253B7D61"/>
    <w:rsid w:val="3BBD4392"/>
    <w:rsid w:val="6A686A56"/>
    <w:rsid w:val="7BE5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/>
    </w:pPr>
    <w:rPr>
      <w:sz w:val="34"/>
      <w:szCs w:val="3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0"/>
    <w:pPr>
      <w:autoSpaceDE/>
      <w:autoSpaceDN/>
      <w:spacing w:line="520" w:lineRule="exact"/>
      <w:jc w:val="center"/>
      <w:outlineLvl w:val="0"/>
    </w:pPr>
    <w:rPr>
      <w:rFonts w:ascii="方正大标宋简体" w:hAnsi="方正大标宋简体" w:eastAsia="方正大标宋简体" w:cs="Times New Roman"/>
      <w:bCs/>
      <w:kern w:val="2"/>
      <w:sz w:val="44"/>
      <w:szCs w:val="32"/>
      <w:lang w:val="en-US" w:bidi="ar-SA"/>
    </w:rPr>
  </w:style>
  <w:style w:type="paragraph" w:styleId="8">
    <w:name w:val="List Paragraph"/>
    <w:basedOn w:val="1"/>
    <w:qFormat/>
    <w:uiPriority w:val="1"/>
    <w:pPr>
      <w:ind w:left="118" w:firstLine="679"/>
    </w:pPr>
  </w:style>
  <w:style w:type="character" w:customStyle="1" w:styleId="9">
    <w:name w:val="页眉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0">
    <w:name w:val="页脚 字符"/>
    <w:basedOn w:val="7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标题 字符"/>
    <w:basedOn w:val="7"/>
    <w:link w:val="5"/>
    <w:qFormat/>
    <w:uiPriority w:val="0"/>
    <w:rPr>
      <w:rFonts w:ascii="方正大标宋简体" w:hAnsi="方正大标宋简体" w:eastAsia="方正大标宋简体"/>
      <w:bCs/>
      <w:kern w:val="2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2</Pages>
  <Words>83</Words>
  <Characters>479</Characters>
  <Lines>3</Lines>
  <Paragraphs>1</Paragraphs>
  <TotalTime>1</TotalTime>
  <ScaleCrop>false</ScaleCrop>
  <LinksUpToDate>false</LinksUpToDate>
  <CharactersWithSpaces>561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2022-06-10T08:38:00Z</dcterms:created>
  <dc:creator>纯喵</dc:creator>
  <cp:lastModifiedBy>董悦</cp:lastModifiedBy>
  <dcterms:modified xsi:type="dcterms:W3CDTF">2022-06-13T12:32:26Z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KSOSaveFontToCloudKey">
    <vt:lpwstr>208692079_embed</vt:lpwstr>
  </property>
  <property fmtid="{D5CDD505-2E9C-101B-9397-08002B2CF9AE}" pid="4" name="ICV">
    <vt:lpwstr>CC36261EB0484801969EC699099A6DE1</vt:lpwstr>
  </property>
</Properties>
</file>