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hint="eastAsia" w:ascii="Times New Roman" w:hAnsi="Times New Roman" w:eastAsia="仿宋_GB2312" w:cs="Times New Roman"/>
          <w:sz w:val="30"/>
          <w:lang w:val="en-US" w:eastAsia="zh-CN"/>
        </w:rPr>
      </w:pPr>
      <w:r>
        <w:rPr>
          <w:rFonts w:ascii="Times New Roman" w:hAnsi="Times New Roman" w:eastAsia="仿宋_GB2312" w:cs="Times New Roman"/>
          <w:sz w:val="30"/>
        </w:rPr>
        <w:t>附件</w:t>
      </w:r>
      <w:r>
        <w:rPr>
          <w:rFonts w:hint="eastAsia" w:ascii="Times New Roman" w:hAnsi="Times New Roman" w:eastAsia="仿宋_GB2312" w:cs="Times New Roman"/>
          <w:sz w:val="30"/>
          <w:lang w:val="en-US" w:eastAsia="zh-CN"/>
        </w:rPr>
        <w:t>2</w:t>
      </w: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南开大学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十四五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规划精品教材建设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行动计划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教材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立项申报书</w:t>
      </w:r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评审立项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修订教材填写）</w:t>
      </w: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tbl>
      <w:tblPr>
        <w:tblStyle w:val="5"/>
        <w:tblW w:w="7200" w:type="dxa"/>
        <w:tblInd w:w="6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教材名称</w:t>
            </w:r>
          </w:p>
        </w:tc>
        <w:tc>
          <w:tcPr>
            <w:tcW w:w="5220" w:type="dxa"/>
            <w:tcBorders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项目负责人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（手机）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</w:tbl>
    <w:p>
      <w:pPr>
        <w:rPr>
          <w:rFonts w:cs="宋体"/>
          <w:b/>
          <w:kern w:val="0"/>
          <w:sz w:val="28"/>
        </w:rPr>
      </w:pPr>
    </w:p>
    <w:p>
      <w:pPr>
        <w:jc w:val="center"/>
        <w:rPr>
          <w:rFonts w:ascii="黑体" w:eastAsia="黑体" w:cs="宋体"/>
          <w:b/>
          <w:kern w:val="0"/>
          <w:sz w:val="28"/>
        </w:rPr>
      </w:pPr>
    </w:p>
    <w:p>
      <w:pPr>
        <w:spacing w:line="432" w:lineRule="auto"/>
        <w:jc w:val="center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填表日期：    年  月  日</w:t>
      </w:r>
    </w:p>
    <w:p>
      <w:pPr>
        <w:jc w:val="center"/>
        <w:rPr>
          <w:rFonts w:ascii="黑体" w:eastAsia="黑体" w:cs="宋体"/>
          <w:b/>
          <w:kern w:val="0"/>
          <w:sz w:val="28"/>
        </w:rPr>
      </w:pPr>
    </w:p>
    <w:p>
      <w:pPr>
        <w:jc w:val="center"/>
        <w:rPr>
          <w:rFonts w:ascii="黑体" w:eastAsia="黑体" w:cs="宋体"/>
          <w:b/>
          <w:kern w:val="0"/>
          <w:sz w:val="28"/>
        </w:rPr>
      </w:pPr>
      <w:r>
        <w:rPr>
          <w:rFonts w:hint="eastAsia" w:ascii="黑体" w:eastAsia="黑体" w:cs="宋体"/>
          <w:b/>
          <w:kern w:val="0"/>
          <w:sz w:val="28"/>
        </w:rPr>
        <w:t>南开大学教务部印制</w:t>
      </w:r>
    </w:p>
    <w:p>
      <w:pPr>
        <w:spacing w:line="500" w:lineRule="exact"/>
        <w:jc w:val="center"/>
        <w:rPr>
          <w:rFonts w:eastAsia="黑体"/>
          <w:spacing w:val="32"/>
          <w:sz w:val="36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720" w:num="1"/>
          <w:titlePg/>
          <w:docGrid w:type="lines" w:linePitch="312" w:charSpace="0"/>
        </w:sectPr>
      </w:pPr>
    </w:p>
    <w:tbl>
      <w:tblPr>
        <w:tblStyle w:val="5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1700"/>
        <w:gridCol w:w="703"/>
        <w:gridCol w:w="638"/>
        <w:gridCol w:w="748"/>
        <w:gridCol w:w="320"/>
        <w:gridCol w:w="1125"/>
        <w:gridCol w:w="705"/>
        <w:gridCol w:w="383"/>
        <w:gridCol w:w="537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教材简况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教材名称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黑体" w:hAnsi="黑体" w:eastAsia="黑体" w:cs="黑体"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原出版社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ascii="Times New Roman" w:hAnsi="Times New Roman" w:eastAsia="黑体" w:cs="Times New Roman"/>
                <w:bCs/>
              </w:rPr>
              <w:t>原ISBN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使用量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 xml:space="preserve">        （册/年）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出版年份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原教材获奖情况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修订后字数估计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____万字</w:t>
            </w: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修订比例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 xml:space="preserve"> </w:t>
            </w:r>
            <w:r>
              <w:rPr>
                <w:rFonts w:ascii="Times New Roman" w:hAnsi="Times New Roman" w:eastAsia="黑体" w:cs="Times New Roman"/>
                <w:bCs/>
              </w:rPr>
              <w:t xml:space="preserve">     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修订后版次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适用学科专业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适用课程名称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适用课程课号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  <w:lang w:val="en-US" w:eastAsia="zh-CN"/>
              </w:rPr>
              <w:t>主要</w:t>
            </w:r>
            <w:r>
              <w:rPr>
                <w:rFonts w:hint="eastAsia" w:ascii="黑体" w:hAnsi="黑体" w:eastAsia="黑体" w:cs="黑体"/>
                <w:bCs/>
              </w:rPr>
              <w:t>适用学段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 xml:space="preserve">□本科教材      □研究生教材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课程类型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hint="default" w:ascii="黑体" w:hAnsi="黑体" w:eastAsia="黑体" w:cs="黑体"/>
                <w:bCs/>
                <w:lang w:val="en-US"/>
              </w:rPr>
            </w:pPr>
            <w:r>
              <w:rPr>
                <w:rFonts w:hint="eastAsia" w:ascii="黑体" w:hAnsi="黑体" w:eastAsia="黑体" w:cs="黑体"/>
                <w:bCs/>
              </w:rPr>
              <w:t>□</w:t>
            </w:r>
            <w:r>
              <w:rPr>
                <w:rFonts w:hint="eastAsia" w:ascii="黑体" w:hAnsi="黑体" w:eastAsia="黑体" w:cs="黑体"/>
                <w:bCs/>
                <w:lang w:val="en-US" w:eastAsia="zh-CN"/>
              </w:rPr>
              <w:t>大类基础课</w:t>
            </w:r>
            <w:r>
              <w:rPr>
                <w:rFonts w:hint="eastAsia" w:ascii="黑体" w:hAnsi="黑体" w:eastAsia="黑体" w:cs="黑体"/>
                <w:bCs/>
              </w:rPr>
              <w:t xml:space="preserve">    </w:t>
            </w:r>
            <w:r>
              <w:rPr>
                <w:rFonts w:hint="eastAsia" w:ascii="黑体" w:hAnsi="黑体" w:eastAsia="黑体" w:cs="黑体"/>
                <w:bCs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Cs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  <w:lang w:val="en-US" w:eastAsia="zh-CN"/>
              </w:rPr>
              <w:t xml:space="preserve">专业必修课     </w:t>
            </w:r>
            <w:r>
              <w:rPr>
                <w:rFonts w:hint="eastAsia" w:ascii="黑体" w:hAnsi="黑体" w:eastAsia="黑体" w:cs="黑体"/>
                <w:bCs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  <w:lang w:val="en-US" w:eastAsia="zh-CN"/>
              </w:rPr>
              <w:t>专业选修课</w:t>
            </w:r>
          </w:p>
          <w:p>
            <w:pPr>
              <w:spacing w:line="340" w:lineRule="exact"/>
              <w:rPr>
                <w:rFonts w:hint="eastAsia"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□通识必修课     □通识选修课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default" w:ascii="黑体" w:hAnsi="黑体" w:eastAsia="黑体" w:cs="黑体"/>
                <w:bCs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lang w:val="en-US" w:eastAsia="zh-CN"/>
              </w:rPr>
              <w:t>是否属于核心课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hint="eastAsia"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  <w:lang w:eastAsia="zh-CN"/>
              </w:rPr>
              <w:t>□</w:t>
            </w:r>
            <w:r>
              <w:rPr>
                <w:rFonts w:hint="eastAsia" w:ascii="黑体" w:hAnsi="黑体" w:eastAsia="黑体" w:cs="黑体"/>
                <w:bCs/>
                <w:lang w:val="en-US" w:eastAsia="zh-CN"/>
              </w:rPr>
              <w:t xml:space="preserve">是             </w:t>
            </w:r>
            <w:r>
              <w:rPr>
                <w:rFonts w:hint="eastAsia" w:ascii="黑体" w:hAnsi="黑体" w:eastAsia="黑体" w:cs="黑体"/>
                <w:bCs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教材形式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□纸质教材   □数字教材   □纸质+数字教材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教材语言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□中文   □英文   □中英双语   □其他______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预计送审时间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</w:rPr>
              <w:t>202</w:t>
            </w:r>
            <w:r>
              <w:rPr>
                <w:rFonts w:hint="eastAsia" w:ascii="黑体" w:hAnsi="黑体" w:eastAsia="黑体" w:cs="黑体"/>
                <w:bCs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</w:rPr>
              <w:t xml:space="preserve">年底前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计划出版社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主编（项目负责人）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姓名</w:t>
            </w: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性别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出生年月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所在单位</w:t>
            </w: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职称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职务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联系电话</w:t>
            </w:r>
          </w:p>
        </w:tc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电子邮箱</w:t>
            </w:r>
          </w:p>
        </w:tc>
        <w:tc>
          <w:tcPr>
            <w:tcW w:w="2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8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line="500" w:lineRule="exact"/>
              <w:ind w:firstLine="0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1"/>
              </w:rPr>
              <w:t>近3年授课情况（授课名称、起止时间、授课对象、授课学时等）</w:t>
            </w:r>
          </w:p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8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line="500" w:lineRule="exact"/>
              <w:ind w:firstLine="0"/>
              <w:rPr>
                <w:rFonts w:ascii="黑体" w:hAnsi="黑体" w:eastAsia="黑体" w:cs="黑体"/>
                <w:bCs/>
                <w:sz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</w:rPr>
              <w:t>曾经编写过的教材（教材名称、出版时间、字数、出版</w:t>
            </w:r>
            <w:r>
              <w:rPr>
                <w:rFonts w:ascii="Times New Roman" w:hAnsi="Times New Roman" w:eastAsia="黑体" w:cs="Times New Roman"/>
                <w:bCs/>
                <w:sz w:val="21"/>
              </w:rPr>
              <w:t>社、ISBN</w:t>
            </w:r>
            <w:r>
              <w:rPr>
                <w:rFonts w:hint="eastAsia" w:ascii="Times New Roman" w:hAnsi="Times New Roman" w:eastAsia="黑体" w:cs="Times New Roman"/>
                <w:bCs/>
                <w:sz w:val="21"/>
              </w:rPr>
              <w:t>、</w:t>
            </w:r>
            <w:r>
              <w:rPr>
                <w:rFonts w:ascii="Times New Roman" w:hAnsi="Times New Roman" w:eastAsia="黑体" w:cs="Times New Roman"/>
                <w:bCs/>
                <w:sz w:val="21"/>
              </w:rPr>
              <w:t>获</w:t>
            </w:r>
            <w:r>
              <w:rPr>
                <w:rFonts w:hint="eastAsia" w:ascii="黑体" w:hAnsi="黑体" w:eastAsia="黑体" w:cs="黑体"/>
                <w:bCs/>
                <w:sz w:val="21"/>
              </w:rPr>
              <w:t>奖情况等）</w:t>
            </w:r>
          </w:p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41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right="113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修订组成员情况</w:t>
            </w:r>
          </w:p>
          <w:p>
            <w:pPr>
              <w:spacing w:line="260" w:lineRule="exact"/>
              <w:ind w:left="13" w:leftChars="6" w:firstLine="86" w:firstLineChars="41"/>
              <w:jc w:val="center"/>
              <w:rPr>
                <w:rFonts w:ascii="黑体" w:hAnsi="黑体" w:eastAsia="黑体" w:cs="黑体"/>
                <w:bCs/>
              </w:rPr>
            </w:pPr>
          </w:p>
          <w:p>
            <w:pPr>
              <w:spacing w:line="260" w:lineRule="exact"/>
              <w:ind w:left="13" w:leftChars="6" w:firstLine="86" w:firstLineChars="41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姓名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年龄</w:t>
            </w: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职称</w:t>
            </w: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所在单位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联系方式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修订分工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  <w:sz w:val="1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一、本教材的立项依据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7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（1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.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原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教材在人才培养中的地位、作用；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2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.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原教材年均使用量、印数、使用高校数及使用效果；3.编者在教学、科研、教材编写方面的主要成果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等）</w:t>
            </w:r>
          </w:p>
          <w:p>
            <w:pPr>
              <w:rPr>
                <w:rFonts w:ascii="黑体" w:hAnsi="黑体" w:eastAsia="黑体" w:cs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二、教材修订重点及特色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4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（1.概括说明修订内容，修订思路，总体修订篇幅比例；2.教材特色；3.党的二十大精神、教材重大主题、课程思政元素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  <w:lang w:eastAsia="zh-Hans"/>
              </w:rPr>
              <w:t>引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入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  <w:lang w:eastAsia="zh-Hans"/>
              </w:rPr>
              <w:t>思路等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）</w:t>
            </w: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黑体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三、修订章节及修订幅度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2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（请逐章逐节列出）</w:t>
            </w:r>
          </w:p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如，第一章：……约修订50%。</w:t>
            </w:r>
          </w:p>
          <w:p>
            <w:pPr>
              <w:ind w:firstLine="480" w:firstLineChars="200"/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第二章：……</w:t>
            </w: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四、预期项目成果、成果使用范围及效果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（1.预期项目成果；2.成果使用范围及效果等）</w:t>
            </w: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五、进度安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排（书稿交出版社时间不得晚于202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黑体" w:hAnsi="黑体" w:eastAsia="黑体" w:cs="黑体"/>
                <w:bCs/>
                <w:color w:val="auto"/>
                <w:sz w:val="24"/>
              </w:rPr>
              <w:t>年底）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初稿完成时间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定稿时间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书稿交出版社的时间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出版时间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六、项目负责人（教材主编）承诺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left"/>
              <w:rPr>
                <w:sz w:val="24"/>
              </w:rPr>
            </w:pPr>
          </w:p>
          <w:p>
            <w:pPr>
              <w:ind w:firstLine="480" w:firstLineChars="200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本人为原教材主编或已征得原教材主编同意，负责本次修订工作。本人将按照立项申报书的任务计划，组织修订组成员，按时保质保量完成教修订及出版任务。</w:t>
            </w:r>
          </w:p>
          <w:p>
            <w:pPr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eastAsia="仿宋_GB2312"/>
                <w:sz w:val="24"/>
              </w:rPr>
            </w:pPr>
          </w:p>
          <w:p>
            <w:pPr>
              <w:ind w:firstLine="4800" w:firstLineChars="20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签字：</w:t>
            </w:r>
          </w:p>
          <w:p>
            <w:pPr>
              <w:wordWrap w:val="0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</w:t>
            </w:r>
            <w:r>
              <w:rPr>
                <w:rFonts w:eastAsia="仿宋_GB2312"/>
                <w:sz w:val="24"/>
              </w:rPr>
              <w:t xml:space="preserve">   </w:t>
            </w:r>
          </w:p>
          <w:p>
            <w:pPr>
              <w:wordWrap w:val="0"/>
              <w:jc w:val="left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 </w:t>
            </w:r>
          </w:p>
          <w:p>
            <w:pPr>
              <w:wordWrap w:val="0"/>
              <w:jc w:val="left"/>
              <w:rPr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            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</w:rPr>
              <w:t xml:space="preserve">年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月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wordWrap w:val="0"/>
              <w:ind w:firstLine="4800" w:firstLineChars="2000"/>
              <w:jc w:val="left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lNTY4YzUwZTBiYWFlZTcyMTkxOTdkNTdjYjg5ZGYifQ=="/>
  </w:docVars>
  <w:rsids>
    <w:rsidRoot w:val="7FAC5D33"/>
    <w:rsid w:val="02A060B0"/>
    <w:rsid w:val="11977AF6"/>
    <w:rsid w:val="12EA19C5"/>
    <w:rsid w:val="19D047AF"/>
    <w:rsid w:val="1E6E7244"/>
    <w:rsid w:val="26B47F5C"/>
    <w:rsid w:val="3ADF659B"/>
    <w:rsid w:val="41447E2C"/>
    <w:rsid w:val="5B8B3141"/>
    <w:rsid w:val="61931334"/>
    <w:rsid w:val="67B32DB3"/>
    <w:rsid w:val="7FAC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rFonts w:ascii="宋体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Indent 3"/>
    <w:basedOn w:val="1"/>
    <w:qFormat/>
    <w:uiPriority w:val="0"/>
    <w:pPr>
      <w:ind w:firstLine="644"/>
    </w:pPr>
    <w:rPr>
      <w:rFonts w:eastAsia="仿宋_GB2312"/>
      <w:sz w:val="32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2023-01-09T12:33:00Z</dcterms:created>
  <dc:creator>LY</dc:creator>
  <cp:lastModifiedBy>天天向上</cp:lastModifiedBy>
  <dcterms:modified xsi:type="dcterms:W3CDTF">2023-12-07T06:48:53Z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885C248E768B49C0AECE50B1EB9702E9</vt:lpwstr>
  </property>
</Properties>
</file>