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b/>
          <w:szCs w:val="21"/>
        </w:rPr>
      </w:pPr>
      <w:r>
        <w:rPr>
          <w:rFonts w:hint="eastAsia" w:ascii="华文细黑" w:hAnsi="华文细黑" w:eastAsia="华文细黑"/>
          <w:b/>
          <w:sz w:val="28"/>
          <w:szCs w:val="28"/>
        </w:rPr>
        <w:t>收费标准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91"/>
        <w:gridCol w:w="1252"/>
        <w:gridCol w:w="1148"/>
        <w:gridCol w:w="1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26" w:type="dxa"/>
            <w:gridSpan w:val="2"/>
            <w:shd w:val="clear" w:color="auto" w:fill="D9D9D9"/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  <w:lang w:eastAsia="zh-CN"/>
              </w:rPr>
              <w:t>仪器名称：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lang w:val="en-US" w:eastAsia="zh-CN"/>
              </w:rPr>
              <w:t xml:space="preserve">                               </w:t>
            </w:r>
          </w:p>
        </w:tc>
        <w:tc>
          <w:tcPr>
            <w:tcW w:w="2400" w:type="dxa"/>
            <w:gridSpan w:val="2"/>
            <w:shd w:val="clear" w:color="auto" w:fill="D9D9D9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  <w:lang w:val="en-US" w:eastAsia="zh-CN"/>
              </w:rPr>
              <w:t xml:space="preserve">仪器编号：   </w:t>
            </w:r>
          </w:p>
        </w:tc>
        <w:tc>
          <w:tcPr>
            <w:tcW w:w="1996" w:type="dxa"/>
            <w:shd w:val="clear" w:color="auto" w:fill="D9D9D9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  <w:lang w:val="en-US" w:eastAsia="zh-CN"/>
              </w:rPr>
              <w:t>负责人：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5"/>
            <w:shd w:val="clear" w:color="auto" w:fill="D9D9D9"/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（一）用户分类描述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用户分类</w:t>
            </w:r>
          </w:p>
        </w:tc>
        <w:tc>
          <w:tcPr>
            <w:tcW w:w="6287" w:type="dxa"/>
            <w:gridSpan w:val="4"/>
            <w:shd w:val="clear" w:color="auto" w:fill="D9D9D9"/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用户范围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VIP课题组</w:t>
            </w:r>
          </w:p>
        </w:tc>
        <w:tc>
          <w:tcPr>
            <w:tcW w:w="6287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部门内课题组</w:t>
            </w:r>
          </w:p>
        </w:tc>
        <w:tc>
          <w:tcPr>
            <w:tcW w:w="6287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学院内课题组</w:t>
            </w:r>
          </w:p>
        </w:tc>
        <w:tc>
          <w:tcPr>
            <w:tcW w:w="6287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校内课题组</w:t>
            </w:r>
          </w:p>
        </w:tc>
        <w:tc>
          <w:tcPr>
            <w:tcW w:w="6287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校外课题组/用户</w:t>
            </w:r>
          </w:p>
        </w:tc>
        <w:tc>
          <w:tcPr>
            <w:tcW w:w="6287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5"/>
            <w:shd w:val="clear" w:color="auto" w:fill="D9D9D9"/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（二）仪器收费规则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用户分类</w:t>
            </w:r>
          </w:p>
        </w:tc>
        <w:tc>
          <w:tcPr>
            <w:tcW w:w="3143" w:type="dxa"/>
            <w:gridSpan w:val="2"/>
            <w:shd w:val="clear" w:color="auto" w:fill="D9D9D9"/>
            <w:noWrap w:val="0"/>
            <w:vAlign w:val="top"/>
          </w:tcPr>
          <w:p>
            <w:pPr>
              <w:ind w:left="36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自测收费（使用收费）</w:t>
            </w:r>
          </w:p>
        </w:tc>
        <w:tc>
          <w:tcPr>
            <w:tcW w:w="3144" w:type="dxa"/>
            <w:gridSpan w:val="2"/>
            <w:shd w:val="clear" w:color="auto" w:fill="D9D9D9"/>
            <w:noWrap w:val="0"/>
            <w:vAlign w:val="top"/>
          </w:tcPr>
          <w:p>
            <w:pPr>
              <w:ind w:left="36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代测收费（送样收费）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VIP课题组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（购置该仪器课题组及相关课题组）</w:t>
            </w:r>
          </w:p>
        </w:tc>
        <w:tc>
          <w:tcPr>
            <w:tcW w:w="3143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44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部门内课题组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（系、所、中心、实验室课题组）</w:t>
            </w:r>
          </w:p>
        </w:tc>
        <w:tc>
          <w:tcPr>
            <w:tcW w:w="3143" w:type="dxa"/>
            <w:gridSpan w:val="2"/>
            <w:noWrap w:val="0"/>
            <w:vAlign w:val="top"/>
          </w:tcPr>
          <w:p>
            <w:pPr>
              <w:ind w:right="48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ind w:right="48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ind w:right="48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ind w:right="480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44" w:type="dxa"/>
            <w:gridSpan w:val="2"/>
            <w:noWrap w:val="0"/>
            <w:vAlign w:val="top"/>
          </w:tcPr>
          <w:p>
            <w:pPr>
              <w:ind w:right="480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学院内课题组</w:t>
            </w:r>
          </w:p>
        </w:tc>
        <w:tc>
          <w:tcPr>
            <w:tcW w:w="3143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144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校内课题组</w:t>
            </w:r>
          </w:p>
        </w:tc>
        <w:tc>
          <w:tcPr>
            <w:tcW w:w="3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校外课题组/用户</w:t>
            </w:r>
          </w:p>
        </w:tc>
        <w:tc>
          <w:tcPr>
            <w:tcW w:w="3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（三）仪器收费备注（</w:t>
            </w:r>
            <w:r>
              <w:rPr>
                <w:rFonts w:ascii="仿宋" w:hAnsi="仿宋" w:eastAsia="仿宋"/>
                <w:b/>
                <w:color w:val="000000"/>
                <w:sz w:val="24"/>
              </w:rPr>
              <w:t>其他要求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</w:tr>
    </w:tbl>
    <w:p>
      <w:pPr>
        <w:rPr>
          <w:rFonts w:ascii="仿宋" w:hAnsi="仿宋" w:eastAsia="仿宋"/>
          <w:b/>
          <w:szCs w:val="21"/>
        </w:rPr>
      </w:pPr>
      <w:bookmarkStart w:id="0" w:name="_GoBack"/>
      <w:bookmarkEnd w:id="0"/>
      <w:r>
        <w:rPr>
          <w:rFonts w:hint="eastAsia" w:ascii="华文细黑" w:hAnsi="华文细黑" w:eastAsia="华文细黑"/>
          <w:b/>
          <w:sz w:val="28"/>
          <w:szCs w:val="28"/>
        </w:rPr>
        <w:t>单位审批意见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b/>
                <w:color w:val="000000"/>
                <w:sz w:val="24"/>
              </w:rPr>
            </w:pPr>
            <w:r>
              <w:rPr>
                <w:rFonts w:ascii="仿宋" w:hAnsi="仿宋" w:eastAsia="仿宋"/>
                <w:b/>
                <w:color w:val="000000"/>
                <w:sz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ind w:firstLine="4096" w:firstLineChars="1700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单位负责人（签章）：</w:t>
            </w:r>
          </w:p>
          <w:p>
            <w:pPr>
              <w:ind w:firstLine="4337" w:firstLineChars="1800"/>
              <w:rPr>
                <w:rFonts w:hint="eastAsia"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kNjE1OGUzY2Q1MzI2MmViMTQ4NDFjMzAyY2RhNDkifQ=="/>
  </w:docVars>
  <w:rsids>
    <w:rsidRoot w:val="70772214"/>
    <w:rsid w:val="43D4433C"/>
    <w:rsid w:val="7077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2024-01-29T03:33:00Z</dcterms:created>
  <dc:creator>董艳梅₂₀₁₆™</dc:creator>
  <cp:lastModifiedBy>董艳梅₂₀₁₆™</cp:lastModifiedBy>
  <dcterms:modified xsi:type="dcterms:W3CDTF">2024-01-29T03:41:46Z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BD3F34CC50204BC0BC730023BDF4DEED_11</vt:lpwstr>
  </property>
</Properties>
</file>